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F7187" w14:textId="77777777" w:rsidR="00320216" w:rsidRDefault="00320216" w:rsidP="00320216">
      <w:pPr>
        <w:jc w:val="both"/>
        <w:rPr>
          <w:b/>
          <w:u w:val="single"/>
        </w:rPr>
      </w:pPr>
      <w:bookmarkStart w:id="0" w:name="_Hlk126246595"/>
    </w:p>
    <w:p w14:paraId="451304F6" w14:textId="77777777" w:rsidR="00320216" w:rsidRDefault="00320216" w:rsidP="00320216">
      <w:pPr>
        <w:autoSpaceDE w:val="0"/>
        <w:autoSpaceDN w:val="0"/>
        <w:adjustRightInd w:val="0"/>
        <w:jc w:val="center"/>
        <w:rPr>
          <w:rFonts w:ascii="Corbel" w:hAnsi="Corbel" w:cs="Segoe UI Semilight"/>
        </w:rPr>
      </w:pPr>
      <w:r>
        <w:rPr>
          <w:rFonts w:eastAsia="Yu Gothic UI Semibold"/>
          <w:noProof/>
          <w:lang w:eastAsia="nl-NL"/>
        </w:rPr>
        <w:drawing>
          <wp:anchor distT="0" distB="0" distL="114300" distR="114300" simplePos="0" relativeHeight="251663360" behindDoc="1" locked="0" layoutInCell="1" allowOverlap="1" wp14:anchorId="69402B12" wp14:editId="5DC13245">
            <wp:simplePos x="0" y="0"/>
            <wp:positionH relativeFrom="column">
              <wp:posOffset>6098540</wp:posOffset>
            </wp:positionH>
            <wp:positionV relativeFrom="paragraph">
              <wp:posOffset>54927</wp:posOffset>
            </wp:positionV>
            <wp:extent cx="612140" cy="611505"/>
            <wp:effectExtent l="38100" t="19050" r="35560" b="17145"/>
            <wp:wrapNone/>
            <wp:docPr id="1" name="Afbeelding 1" descr="Tsjerkgaast_kerkje.jpg"/>
            <wp:cNvGraphicFramePr/>
            <a:graphic xmlns:a="http://schemas.openxmlformats.org/drawingml/2006/main">
              <a:graphicData uri="http://schemas.openxmlformats.org/drawingml/2006/picture">
                <pic:pic xmlns:pic="http://schemas.openxmlformats.org/drawingml/2006/picture">
                  <pic:nvPicPr>
                    <pic:cNvPr id="0" name="Tsjerkgaast_kerkje.jpg"/>
                    <pic:cNvPicPr/>
                  </pic:nvPicPr>
                  <pic:blipFill>
                    <a:blip r:embed="rId5" cstate="print"/>
                    <a:srcRect l="14380"/>
                    <a:stretch>
                      <a:fillRect/>
                    </a:stretch>
                  </pic:blipFill>
                  <pic:spPr>
                    <a:xfrm>
                      <a:off x="0" y="0"/>
                      <a:ext cx="612140" cy="611505"/>
                    </a:xfrm>
                    <a:prstGeom prst="ellipse">
                      <a:avLst/>
                    </a:prstGeom>
                    <a:ln w="3175">
                      <a:solidFill>
                        <a:schemeClr val="tx1"/>
                      </a:solidFill>
                    </a:ln>
                  </pic:spPr>
                </pic:pic>
              </a:graphicData>
            </a:graphic>
          </wp:anchor>
        </w:drawing>
      </w:r>
      <w:r>
        <w:rPr>
          <w:rFonts w:eastAsia="Yu Gothic UI Semibold"/>
          <w:noProof/>
          <w:lang w:eastAsia="nl-NL"/>
        </w:rPr>
        <w:drawing>
          <wp:anchor distT="0" distB="0" distL="114300" distR="114300" simplePos="0" relativeHeight="251660288" behindDoc="1" locked="0" layoutInCell="1" allowOverlap="1" wp14:anchorId="57B26E03" wp14:editId="733346F9">
            <wp:simplePos x="0" y="0"/>
            <wp:positionH relativeFrom="column">
              <wp:posOffset>1483678</wp:posOffset>
            </wp:positionH>
            <wp:positionV relativeFrom="paragraph">
              <wp:posOffset>-26035</wp:posOffset>
            </wp:positionV>
            <wp:extent cx="809625" cy="809625"/>
            <wp:effectExtent l="19050" t="0" r="0" b="0"/>
            <wp:wrapNone/>
            <wp:docPr id="5" name="Afbeelding 1" descr="https://upload.wikimedia.org/wikipedia/commons/thumb/8/8c/Pompebled.svg/260px-Pompebled.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8/8c/Pompebled.svg/260px-Pompebled.svg.png"/>
                    <pic:cNvPicPr>
                      <a:picLocks noChangeAspect="1" noChangeArrowheads="1"/>
                    </pic:cNvPicPr>
                  </pic:nvPicPr>
                  <pic:blipFill>
                    <a:blip r:embed="rId6"/>
                    <a:srcRect/>
                    <a:stretch>
                      <a:fillRect/>
                    </a:stretch>
                  </pic:blipFill>
                  <pic:spPr bwMode="auto">
                    <a:xfrm>
                      <a:off x="0" y="0"/>
                      <a:ext cx="809625" cy="809625"/>
                    </a:xfrm>
                    <a:prstGeom prst="rect">
                      <a:avLst/>
                    </a:prstGeom>
                    <a:noFill/>
                    <a:ln w="9525">
                      <a:noFill/>
                      <a:miter lim="800000"/>
                      <a:headEnd/>
                      <a:tailEnd/>
                    </a:ln>
                  </pic:spPr>
                </pic:pic>
              </a:graphicData>
            </a:graphic>
          </wp:anchor>
        </w:drawing>
      </w:r>
      <w:r>
        <w:rPr>
          <w:rFonts w:ascii="Corbel" w:hAnsi="Corbel" w:cs="Segoe UI Semilight"/>
        </w:rPr>
        <w:t>P</w:t>
      </w:r>
      <w:r w:rsidRPr="009D7CA2">
        <w:rPr>
          <w:rFonts w:ascii="Corbel" w:hAnsi="Corbel" w:cs="Segoe UI Semilight"/>
        </w:rPr>
        <w:t>rot</w:t>
      </w:r>
      <w:r>
        <w:rPr>
          <w:rFonts w:ascii="Corbel" w:hAnsi="Corbel" w:cs="Segoe UI Semilight"/>
        </w:rPr>
        <w:t>estantse</w:t>
      </w:r>
      <w:r w:rsidRPr="009D7CA2">
        <w:rPr>
          <w:rFonts w:ascii="Corbel" w:hAnsi="Corbel" w:cs="Segoe UI Semilight"/>
        </w:rPr>
        <w:t xml:space="preserve"> Gem</w:t>
      </w:r>
      <w:r>
        <w:rPr>
          <w:rFonts w:ascii="Corbel" w:hAnsi="Corbel" w:cs="Segoe UI Semilight"/>
        </w:rPr>
        <w:t xml:space="preserve">eente </w:t>
      </w:r>
      <w:r w:rsidRPr="00E26514">
        <w:rPr>
          <w:rFonts w:ascii="Segoe UI Semibold" w:hAnsi="Segoe UI Semibold" w:cs="Segoe UI Semibold"/>
        </w:rPr>
        <w:t>’</w:t>
      </w:r>
      <w:r w:rsidRPr="00E472A2">
        <w:rPr>
          <w:rFonts w:ascii="Corbel" w:hAnsi="Corbel" w:cs="Segoe UI Semilight"/>
        </w:rPr>
        <w:t xml:space="preserve">Op </w:t>
      </w:r>
      <w:r>
        <w:rPr>
          <w:rFonts w:ascii="Corbel" w:hAnsi="Corbel" w:cs="Segoe UI Semilight"/>
        </w:rPr>
        <w:t>’e</w:t>
      </w:r>
      <w:r w:rsidRPr="00E472A2">
        <w:rPr>
          <w:rFonts w:ascii="Corbel" w:hAnsi="Corbel" w:cs="Segoe UI Semilight"/>
        </w:rPr>
        <w:t xml:space="preserve"> </w:t>
      </w:r>
      <w:proofErr w:type="spellStart"/>
      <w:r w:rsidRPr="00E472A2">
        <w:rPr>
          <w:rFonts w:ascii="Corbel" w:hAnsi="Corbel" w:cs="Segoe UI Semilight"/>
        </w:rPr>
        <w:t>Noed</w:t>
      </w:r>
      <w:proofErr w:type="spellEnd"/>
      <w:r>
        <w:rPr>
          <w:rFonts w:ascii="Corbel" w:hAnsi="Corbel" w:cs="Segoe UI Semilight"/>
        </w:rPr>
        <w:t>’</w:t>
      </w:r>
    </w:p>
    <w:p w14:paraId="05B21EB2" w14:textId="77777777" w:rsidR="00320216" w:rsidRDefault="00320216" w:rsidP="00320216">
      <w:pPr>
        <w:autoSpaceDE w:val="0"/>
        <w:autoSpaceDN w:val="0"/>
        <w:adjustRightInd w:val="0"/>
        <w:spacing w:line="168" w:lineRule="auto"/>
        <w:jc w:val="center"/>
        <w:rPr>
          <w:rFonts w:ascii="Corbel" w:hAnsi="Corbel" w:cs="Segoe UI Semilight"/>
          <w:sz w:val="96"/>
          <w:szCs w:val="96"/>
        </w:rPr>
      </w:pPr>
      <w:r>
        <w:rPr>
          <w:rFonts w:eastAsia="Yu Gothic UI Semibold"/>
          <w:noProof/>
          <w:lang w:eastAsia="nl-NL"/>
        </w:rPr>
        <w:drawing>
          <wp:anchor distT="0" distB="0" distL="114300" distR="114300" simplePos="0" relativeHeight="251661312" behindDoc="1" locked="0" layoutInCell="1" allowOverlap="1" wp14:anchorId="1136AF27" wp14:editId="79EA25D5">
            <wp:simplePos x="0" y="0"/>
            <wp:positionH relativeFrom="column">
              <wp:posOffset>6098540</wp:posOffset>
            </wp:positionH>
            <wp:positionV relativeFrom="paragraph">
              <wp:posOffset>502285</wp:posOffset>
            </wp:positionV>
            <wp:extent cx="612140" cy="612140"/>
            <wp:effectExtent l="38100" t="19050" r="35560" b="16510"/>
            <wp:wrapNone/>
            <wp:docPr id="4" name="Afbeelding 2" descr="kerkstnicolaasga.jpg"/>
            <wp:cNvGraphicFramePr/>
            <a:graphic xmlns:a="http://schemas.openxmlformats.org/drawingml/2006/main">
              <a:graphicData uri="http://schemas.openxmlformats.org/drawingml/2006/picture">
                <pic:pic xmlns:pic="http://schemas.openxmlformats.org/drawingml/2006/picture">
                  <pic:nvPicPr>
                    <pic:cNvPr id="0" name="kerkstnicolaasga.jpg"/>
                    <pic:cNvPicPr preferRelativeResize="0"/>
                  </pic:nvPicPr>
                  <pic:blipFill>
                    <a:blip r:embed="rId7" cstate="print"/>
                    <a:srcRect l="17846" t="-111" r="6970" b="7056"/>
                    <a:stretch>
                      <a:fillRect/>
                    </a:stretch>
                  </pic:blipFill>
                  <pic:spPr>
                    <a:xfrm>
                      <a:off x="0" y="0"/>
                      <a:ext cx="612140" cy="612140"/>
                    </a:xfrm>
                    <a:prstGeom prst="ellipse">
                      <a:avLst/>
                    </a:prstGeom>
                    <a:ln w="3175">
                      <a:solidFill>
                        <a:schemeClr val="tx1"/>
                      </a:solidFill>
                    </a:ln>
                  </pic:spPr>
                </pic:pic>
              </a:graphicData>
            </a:graphic>
          </wp:anchor>
        </w:drawing>
      </w:r>
      <w:r w:rsidRPr="000B55EC">
        <w:rPr>
          <w:rFonts w:ascii="Segoe UI Semibold" w:hAnsi="Segoe UI Semibold" w:cs="Segoe UI Semibold"/>
          <w:color w:val="FFFFFF" w:themeColor="background1"/>
          <w:sz w:val="96"/>
          <w:szCs w:val="96"/>
        </w:rPr>
        <w:t>O</w:t>
      </w:r>
      <w:r w:rsidRPr="004D6954">
        <w:rPr>
          <w:rFonts w:ascii="Segoe UI Semibold" w:hAnsi="Segoe UI Semibold" w:cs="Segoe UI Semibold"/>
          <w:color w:val="7030A0"/>
          <w:sz w:val="96"/>
          <w:szCs w:val="96"/>
        </w:rPr>
        <w:t>ntmoeting</w:t>
      </w:r>
    </w:p>
    <w:p w14:paraId="1D505787" w14:textId="77777777" w:rsidR="00320216" w:rsidRPr="00157AC8" w:rsidRDefault="00320216" w:rsidP="00320216">
      <w:pPr>
        <w:autoSpaceDE w:val="0"/>
        <w:autoSpaceDN w:val="0"/>
        <w:adjustRightInd w:val="0"/>
        <w:spacing w:line="168" w:lineRule="auto"/>
        <w:rPr>
          <w:rFonts w:ascii="Corbel Light" w:hAnsi="Corbel Light" w:cs="Segoe UI Semilight"/>
          <w:sz w:val="15"/>
          <w:szCs w:val="15"/>
        </w:rPr>
      </w:pPr>
      <w:r>
        <w:rPr>
          <w:rFonts w:ascii="Corbel Light" w:hAnsi="Corbel Light" w:cs="Segoe UI Semilight"/>
          <w:sz w:val="16"/>
          <w:szCs w:val="16"/>
        </w:rPr>
        <w:t xml:space="preserve">                                                                                           </w:t>
      </w:r>
      <w:r w:rsidRPr="00157AC8">
        <w:rPr>
          <w:rFonts w:ascii="Corbel Light" w:hAnsi="Corbel Light" w:cs="Segoe UI Semilight"/>
          <w:sz w:val="15"/>
          <w:szCs w:val="15"/>
        </w:rPr>
        <w:t xml:space="preserve">T J E R K G A </w:t>
      </w:r>
      <w:proofErr w:type="spellStart"/>
      <w:r w:rsidRPr="00157AC8">
        <w:rPr>
          <w:rFonts w:ascii="Corbel Light" w:hAnsi="Corbel Light" w:cs="Segoe UI Semilight"/>
          <w:sz w:val="15"/>
          <w:szCs w:val="15"/>
        </w:rPr>
        <w:t>A</w:t>
      </w:r>
      <w:proofErr w:type="spellEnd"/>
      <w:r w:rsidRPr="00157AC8">
        <w:rPr>
          <w:rFonts w:ascii="Corbel Light" w:hAnsi="Corbel Light" w:cs="Segoe UI Semilight"/>
          <w:sz w:val="15"/>
          <w:szCs w:val="15"/>
        </w:rPr>
        <w:t xml:space="preserve"> S T</w:t>
      </w:r>
      <w:r w:rsidRPr="005B0D28">
        <w:rPr>
          <w:rFonts w:ascii="Corbel Light" w:hAnsi="Corbel Light" w:cs="Segoe UI Semilight"/>
          <w:sz w:val="16"/>
          <w:szCs w:val="16"/>
        </w:rPr>
        <w:t xml:space="preserve">   </w:t>
      </w:r>
      <w:r w:rsidRPr="00F33E98">
        <w:rPr>
          <w:rFonts w:ascii="Symbol" w:hAnsi="Symbol" w:cs="Symbol"/>
          <w:color w:val="FF0000"/>
          <w:sz w:val="16"/>
          <w:szCs w:val="16"/>
        </w:rPr>
        <w:t></w:t>
      </w:r>
      <w:r w:rsidRPr="005B0D28">
        <w:rPr>
          <w:rFonts w:ascii="Corbel Light" w:hAnsi="Corbel Light" w:cs="Segoe UI Semilight"/>
          <w:sz w:val="16"/>
          <w:szCs w:val="16"/>
        </w:rPr>
        <w:t xml:space="preserve">   </w:t>
      </w:r>
      <w:r w:rsidRPr="00157AC8">
        <w:rPr>
          <w:rFonts w:ascii="Corbel Light" w:hAnsi="Corbel Light" w:cs="Segoe UI Semilight"/>
          <w:sz w:val="15"/>
          <w:szCs w:val="15"/>
        </w:rPr>
        <w:t xml:space="preserve">S I N T   N I C O L A </w:t>
      </w:r>
      <w:proofErr w:type="spellStart"/>
      <w:r w:rsidRPr="00157AC8">
        <w:rPr>
          <w:rFonts w:ascii="Corbel Light" w:hAnsi="Corbel Light" w:cs="Segoe UI Semilight"/>
          <w:sz w:val="15"/>
          <w:szCs w:val="15"/>
        </w:rPr>
        <w:t>A</w:t>
      </w:r>
      <w:proofErr w:type="spellEnd"/>
      <w:r w:rsidRPr="00157AC8">
        <w:rPr>
          <w:rFonts w:ascii="Corbel Light" w:hAnsi="Corbel Light" w:cs="Segoe UI Semilight"/>
          <w:sz w:val="15"/>
          <w:szCs w:val="15"/>
        </w:rPr>
        <w:t xml:space="preserve"> S G A</w:t>
      </w:r>
      <w:r w:rsidRPr="005B0D28">
        <w:rPr>
          <w:rFonts w:ascii="Corbel Light" w:hAnsi="Corbel Light" w:cs="Segoe UI Semilight"/>
          <w:sz w:val="16"/>
          <w:szCs w:val="16"/>
        </w:rPr>
        <w:t xml:space="preserve">   </w:t>
      </w:r>
      <w:r w:rsidRPr="00F33E98">
        <w:rPr>
          <w:rFonts w:ascii="Symbol" w:hAnsi="Symbol" w:cs="Symbol"/>
          <w:color w:val="FF0000"/>
          <w:sz w:val="16"/>
          <w:szCs w:val="16"/>
        </w:rPr>
        <w:t></w:t>
      </w:r>
      <w:r w:rsidRPr="005B0D28">
        <w:rPr>
          <w:rFonts w:ascii="Corbel Light" w:hAnsi="Corbel Light" w:cs="Segoe UI Semilight"/>
          <w:sz w:val="16"/>
          <w:szCs w:val="16"/>
        </w:rPr>
        <w:t xml:space="preserve">   </w:t>
      </w:r>
      <w:r w:rsidRPr="00157AC8">
        <w:rPr>
          <w:rFonts w:ascii="Corbel Light" w:hAnsi="Corbel Light" w:cs="Segoe UI Semilight"/>
          <w:sz w:val="15"/>
          <w:szCs w:val="15"/>
        </w:rPr>
        <w:t>I D S K E N H U I Z E N</w:t>
      </w:r>
    </w:p>
    <w:p w14:paraId="2E3A86BF" w14:textId="77777777" w:rsidR="00320216" w:rsidRDefault="00320216" w:rsidP="00320216">
      <w:pPr>
        <w:autoSpaceDE w:val="0"/>
        <w:autoSpaceDN w:val="0"/>
        <w:adjustRightInd w:val="0"/>
        <w:spacing w:line="216" w:lineRule="auto"/>
        <w:jc w:val="center"/>
        <w:rPr>
          <w:rFonts w:ascii="Yu Gothic UI Semibold" w:eastAsia="Yu Gothic UI Semibold" w:hAnsi="Yu Gothic UI Semibold" w:cs="Segoe UI Semibold"/>
          <w:sz w:val="16"/>
          <w:szCs w:val="16"/>
        </w:rPr>
      </w:pPr>
    </w:p>
    <w:bookmarkEnd w:id="0"/>
    <w:p w14:paraId="2436522E" w14:textId="6EDD6868" w:rsidR="00BB72F6" w:rsidRPr="00320216" w:rsidRDefault="00BB72F6" w:rsidP="00BB72F6">
      <w:pPr>
        <w:autoSpaceDE w:val="0"/>
        <w:autoSpaceDN w:val="0"/>
        <w:adjustRightInd w:val="0"/>
        <w:spacing w:line="216" w:lineRule="auto"/>
        <w:jc w:val="center"/>
        <w:rPr>
          <w:rFonts w:eastAsia="Yu Gothic UI Semibold" w:cs="Calibri"/>
          <w:sz w:val="26"/>
          <w:szCs w:val="26"/>
        </w:rPr>
      </w:pPr>
      <w:r w:rsidRPr="00320216">
        <w:rPr>
          <w:rFonts w:eastAsia="Yu Gothic UI Semibold" w:cs="Calibri"/>
          <w:sz w:val="26"/>
          <w:szCs w:val="26"/>
        </w:rPr>
        <w:t xml:space="preserve">Zondag </w:t>
      </w:r>
      <w:r w:rsidR="00790BA7">
        <w:rPr>
          <w:rFonts w:eastAsia="Yu Gothic UI Semibold" w:cs="Calibri"/>
          <w:sz w:val="26"/>
          <w:szCs w:val="26"/>
        </w:rPr>
        <w:t>2</w:t>
      </w:r>
      <w:r w:rsidR="009F6142">
        <w:rPr>
          <w:rFonts w:eastAsia="Yu Gothic UI Semibold" w:cs="Calibri"/>
          <w:sz w:val="26"/>
          <w:szCs w:val="26"/>
        </w:rPr>
        <w:t>8</w:t>
      </w:r>
      <w:r>
        <w:rPr>
          <w:rFonts w:eastAsia="Yu Gothic UI Semibold" w:cs="Calibri"/>
          <w:sz w:val="26"/>
          <w:szCs w:val="26"/>
        </w:rPr>
        <w:t xml:space="preserve"> april</w:t>
      </w:r>
      <w:r w:rsidRPr="00320216">
        <w:rPr>
          <w:rFonts w:eastAsia="Yu Gothic UI Semibold" w:cs="Calibri"/>
          <w:sz w:val="26"/>
          <w:szCs w:val="26"/>
        </w:rPr>
        <w:t xml:space="preserve"> 2024 – </w:t>
      </w:r>
      <w:r w:rsidR="009F6142">
        <w:rPr>
          <w:rFonts w:eastAsia="Yu Gothic UI Semibold" w:cs="Calibri"/>
          <w:sz w:val="26"/>
          <w:szCs w:val="26"/>
        </w:rPr>
        <w:t>Idskenhuizen</w:t>
      </w:r>
    </w:p>
    <w:p w14:paraId="52FB61A9" w14:textId="77777777" w:rsidR="00BB72F6" w:rsidRPr="00D42009" w:rsidRDefault="00BB72F6" w:rsidP="00BB72F6">
      <w:pPr>
        <w:autoSpaceDE w:val="0"/>
        <w:autoSpaceDN w:val="0"/>
        <w:adjustRightInd w:val="0"/>
        <w:spacing w:line="216" w:lineRule="auto"/>
        <w:jc w:val="center"/>
        <w:rPr>
          <w:rFonts w:eastAsia="Yu Gothic UI Semibold"/>
          <w:sz w:val="26"/>
          <w:szCs w:val="26"/>
        </w:rPr>
      </w:pPr>
      <w:r w:rsidRPr="00D42009">
        <w:rPr>
          <w:rFonts w:eastAsia="Yu Gothic UI Semibold"/>
          <w:noProof/>
          <w:sz w:val="26"/>
          <w:szCs w:val="26"/>
          <w:lang w:eastAsia="nl-NL"/>
        </w:rPr>
        <w:drawing>
          <wp:anchor distT="0" distB="0" distL="114300" distR="114300" simplePos="0" relativeHeight="251666432" behindDoc="1" locked="0" layoutInCell="1" allowOverlap="1" wp14:anchorId="33AAE44E" wp14:editId="3E054719">
            <wp:simplePos x="0" y="0"/>
            <wp:positionH relativeFrom="column">
              <wp:posOffset>6098540</wp:posOffset>
            </wp:positionH>
            <wp:positionV relativeFrom="paragraph">
              <wp:posOffset>147955</wp:posOffset>
            </wp:positionV>
            <wp:extent cx="612140" cy="612140"/>
            <wp:effectExtent l="38100" t="19050" r="35560" b="16510"/>
            <wp:wrapNone/>
            <wp:docPr id="7" name="Afbeelding 3" descr="Kerk Idskenhuizen.jpg"/>
            <wp:cNvGraphicFramePr/>
            <a:graphic xmlns:a="http://schemas.openxmlformats.org/drawingml/2006/main">
              <a:graphicData uri="http://schemas.openxmlformats.org/drawingml/2006/picture">
                <pic:pic xmlns:pic="http://schemas.openxmlformats.org/drawingml/2006/picture">
                  <pic:nvPicPr>
                    <pic:cNvPr id="0" name="Kerk Idskenhuizen.jpg"/>
                    <pic:cNvPicPr/>
                  </pic:nvPicPr>
                  <pic:blipFill>
                    <a:blip r:embed="rId8" cstate="print"/>
                    <a:srcRect t="7269" b="25627"/>
                    <a:stretch>
                      <a:fillRect/>
                    </a:stretch>
                  </pic:blipFill>
                  <pic:spPr>
                    <a:xfrm>
                      <a:off x="0" y="0"/>
                      <a:ext cx="612140" cy="612140"/>
                    </a:xfrm>
                    <a:prstGeom prst="ellipse">
                      <a:avLst/>
                    </a:prstGeom>
                    <a:ln w="3175">
                      <a:solidFill>
                        <a:schemeClr val="tx1"/>
                      </a:solidFill>
                    </a:ln>
                  </pic:spPr>
                </pic:pic>
              </a:graphicData>
            </a:graphic>
          </wp:anchor>
        </w:drawing>
      </w:r>
      <w:r w:rsidRPr="00D42009">
        <w:rPr>
          <w:rFonts w:eastAsia="Yu Gothic UI Semibold"/>
          <w:noProof/>
          <w:sz w:val="26"/>
          <w:szCs w:val="26"/>
          <w:lang w:eastAsia="nl-NL"/>
        </w:rPr>
        <mc:AlternateContent>
          <mc:Choice Requires="wps">
            <w:drawing>
              <wp:anchor distT="0" distB="0" distL="114300" distR="114300" simplePos="0" relativeHeight="251665408" behindDoc="0" locked="0" layoutInCell="1" allowOverlap="1" wp14:anchorId="6B855DD9" wp14:editId="766E50E1">
                <wp:simplePos x="0" y="0"/>
                <wp:positionH relativeFrom="column">
                  <wp:posOffset>2055495</wp:posOffset>
                </wp:positionH>
                <wp:positionV relativeFrom="paragraph">
                  <wp:posOffset>31115</wp:posOffset>
                </wp:positionV>
                <wp:extent cx="2517775" cy="0"/>
                <wp:effectExtent l="5080" t="6985" r="10795" b="1206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7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330084" id="_x0000_t32" coordsize="21600,21600" o:spt="32" o:oned="t" path="m,l21600,21600e" filled="f">
                <v:path arrowok="t" fillok="f" o:connecttype="none"/>
                <o:lock v:ext="edit" shapetype="t"/>
              </v:shapetype>
              <v:shape id="AutoShape 2" o:spid="_x0000_s1026" type="#_x0000_t32" style="position:absolute;margin-left:161.85pt;margin-top:2.45pt;width:198.2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"/>
            </w:pict>
          </mc:Fallback>
        </mc:AlternateContent>
      </w:r>
    </w:p>
    <w:p w14:paraId="10DE7E05" w14:textId="63297440" w:rsidR="00BB72F6" w:rsidRPr="00320216" w:rsidRDefault="00BB72F6" w:rsidP="00BB72F6">
      <w:pPr>
        <w:autoSpaceDE w:val="0"/>
        <w:autoSpaceDN w:val="0"/>
        <w:adjustRightInd w:val="0"/>
        <w:spacing w:line="216" w:lineRule="auto"/>
        <w:jc w:val="center"/>
        <w:rPr>
          <w:rFonts w:eastAsia="Yu Gothic UI Semibold" w:cs="Calibri"/>
        </w:rPr>
      </w:pPr>
      <w:r w:rsidRPr="00320216">
        <w:rPr>
          <w:rFonts w:eastAsia="Yu Gothic UI Semibold" w:cs="Calibri"/>
        </w:rPr>
        <w:t xml:space="preserve">Voorganger: </w:t>
      </w:r>
      <w:r w:rsidR="009F6142">
        <w:rPr>
          <w:rFonts w:eastAsia="Yu Gothic UI Semibold" w:cs="Calibri"/>
        </w:rPr>
        <w:t>pastor Betty Posthumus</w:t>
      </w:r>
      <w:r w:rsidR="00790BA7">
        <w:rPr>
          <w:rFonts w:eastAsia="Yu Gothic UI Semibold" w:cs="Calibri"/>
        </w:rPr>
        <w:t xml:space="preserve"> </w:t>
      </w:r>
      <w:r w:rsidRPr="00320216">
        <w:rPr>
          <w:rFonts w:eastAsia="Yu Gothic UI Semibold" w:cs="Calibri"/>
        </w:rPr>
        <w:t>- Aanvang dienst: 9.30 uur</w:t>
      </w:r>
    </w:p>
    <w:p w14:paraId="42952F54" w14:textId="52BF62A0" w:rsidR="00BB72F6" w:rsidRPr="00320216" w:rsidRDefault="00BB72F6" w:rsidP="00BB72F6">
      <w:pPr>
        <w:autoSpaceDE w:val="0"/>
        <w:autoSpaceDN w:val="0"/>
        <w:adjustRightInd w:val="0"/>
        <w:spacing w:line="216" w:lineRule="auto"/>
        <w:jc w:val="center"/>
        <w:rPr>
          <w:rFonts w:eastAsia="Yu Gothic UI Semibold" w:cs="Calibri"/>
        </w:rPr>
      </w:pPr>
      <w:r w:rsidRPr="00320216">
        <w:rPr>
          <w:rFonts w:eastAsia="Yu Gothic UI Semibold" w:cs="Calibri"/>
        </w:rPr>
        <w:t xml:space="preserve">Organist: </w:t>
      </w:r>
      <w:r w:rsidR="009F6142">
        <w:rPr>
          <w:rFonts w:eastAsia="Yu Gothic UI Semibold" w:cs="Calibri"/>
        </w:rPr>
        <w:t>Hemmo Kalteren</w:t>
      </w:r>
    </w:p>
    <w:p w14:paraId="7045751E" w14:textId="1E908D22" w:rsidR="00BB72F6" w:rsidRDefault="00BB72F6" w:rsidP="00BB72F6">
      <w:pPr>
        <w:jc w:val="center"/>
        <w:rPr>
          <w:rFonts w:eastAsia="Yu Gothic UI Semibold" w:cs="Calibri"/>
        </w:rPr>
      </w:pPr>
      <w:r w:rsidRPr="00320216">
        <w:rPr>
          <w:rFonts w:eastAsia="Yu Gothic UI Semibold" w:cs="Calibri"/>
        </w:rPr>
        <w:t>Collecten:</w:t>
      </w:r>
      <w:r w:rsidRPr="00320216">
        <w:rPr>
          <w:rFonts w:cs="Calibri"/>
          <w:b/>
          <w:bCs/>
        </w:rPr>
        <w:t xml:space="preserve"> </w:t>
      </w:r>
      <w:r w:rsidR="009F6142">
        <w:rPr>
          <w:rFonts w:cs="Calibri"/>
        </w:rPr>
        <w:t xml:space="preserve">Gambia </w:t>
      </w:r>
      <w:r w:rsidRPr="00320216">
        <w:rPr>
          <w:rFonts w:eastAsia="Yu Gothic UI Semibold" w:cs="Calibri"/>
        </w:rPr>
        <w:t>en Kerk</w:t>
      </w:r>
    </w:p>
    <w:p w14:paraId="72780EAB" w14:textId="77777777" w:rsidR="00BB72F6" w:rsidRPr="0066412E" w:rsidRDefault="00BB72F6" w:rsidP="00BD7E0D">
      <w:pPr>
        <w:ind w:right="-578"/>
        <w:rPr>
          <w:rFonts w:cs="Calibri"/>
          <w:bCs/>
        </w:rPr>
      </w:pPr>
    </w:p>
    <w:p w14:paraId="02E7C986" w14:textId="77777777" w:rsidR="00E00256" w:rsidRDefault="00E00256" w:rsidP="00320216">
      <w:pPr>
        <w:ind w:right="-578"/>
        <w:rPr>
          <w:rFonts w:cs="Calibri"/>
          <w:b/>
          <w:u w:val="single"/>
        </w:rPr>
      </w:pPr>
      <w:r>
        <w:rPr>
          <w:rFonts w:cs="Calibri"/>
          <w:b/>
          <w:u w:val="single"/>
        </w:rPr>
        <w:t>Collecte</w:t>
      </w:r>
    </w:p>
    <w:p w14:paraId="29290A0C" w14:textId="77777777" w:rsidR="00E00256" w:rsidRPr="00E00256" w:rsidRDefault="00E00256" w:rsidP="00E00256">
      <w:pPr>
        <w:ind w:right="-578"/>
        <w:rPr>
          <w:rFonts w:cs="Calibri"/>
          <w:bCs/>
        </w:rPr>
      </w:pPr>
      <w:r w:rsidRPr="00E00256">
        <w:rPr>
          <w:rFonts w:cs="Calibri"/>
          <w:bCs/>
        </w:rPr>
        <w:t>Tien jaar geleden waren wij voor het eerst in Gambia, mijn schoonouders waren er al meerdere</w:t>
      </w:r>
    </w:p>
    <w:p w14:paraId="2673467A" w14:textId="77777777" w:rsidR="00E00256" w:rsidRPr="00E00256" w:rsidRDefault="00E00256" w:rsidP="00E00256">
      <w:pPr>
        <w:ind w:right="-578"/>
        <w:rPr>
          <w:rFonts w:cs="Calibri"/>
          <w:bCs/>
        </w:rPr>
      </w:pPr>
      <w:r w:rsidRPr="00E00256">
        <w:rPr>
          <w:rFonts w:cs="Calibri"/>
          <w:bCs/>
        </w:rPr>
        <w:t>keren geweest voor vakantie, zij hadden veel contact met de lokale bevolking. De armoede greep</w:t>
      </w:r>
    </w:p>
    <w:p w14:paraId="2F63812D" w14:textId="77777777" w:rsidR="00E00256" w:rsidRPr="00E00256" w:rsidRDefault="00E00256" w:rsidP="00E00256">
      <w:pPr>
        <w:ind w:right="-578"/>
        <w:rPr>
          <w:rFonts w:cs="Calibri"/>
          <w:bCs/>
        </w:rPr>
      </w:pPr>
      <w:r w:rsidRPr="00E00256">
        <w:rPr>
          <w:rFonts w:cs="Calibri"/>
          <w:bCs/>
        </w:rPr>
        <w:t>hen erg aan. Gambia is een ontwikkelingsland in Afrika. Toen wij in Gambia waren hadden wij ook al</w:t>
      </w:r>
    </w:p>
    <w:p w14:paraId="175F606F" w14:textId="77777777" w:rsidR="00E00256" w:rsidRPr="00E00256" w:rsidRDefault="00E00256" w:rsidP="00E00256">
      <w:pPr>
        <w:ind w:right="-578"/>
        <w:rPr>
          <w:rFonts w:cs="Calibri"/>
          <w:bCs/>
        </w:rPr>
      </w:pPr>
      <w:r w:rsidRPr="00E00256">
        <w:rPr>
          <w:rFonts w:cs="Calibri"/>
          <w:bCs/>
        </w:rPr>
        <w:t>snel contact met de bevolking, de bevolking is erg vriendelijk en behulpzaam. Wij kwamen in contact</w:t>
      </w:r>
    </w:p>
    <w:p w14:paraId="410347EF" w14:textId="77777777" w:rsidR="00E00256" w:rsidRPr="00E00256" w:rsidRDefault="00E00256" w:rsidP="00E00256">
      <w:pPr>
        <w:ind w:right="-578"/>
        <w:rPr>
          <w:rFonts w:cs="Calibri"/>
          <w:bCs/>
        </w:rPr>
      </w:pPr>
      <w:r w:rsidRPr="00E00256">
        <w:rPr>
          <w:rFonts w:cs="Calibri"/>
          <w:bCs/>
        </w:rPr>
        <w:t>met verschillende families, toen wij terug kwamen van onze vakantie wilden wij de families</w:t>
      </w:r>
    </w:p>
    <w:p w14:paraId="35EB6BD9" w14:textId="77777777" w:rsidR="00E00256" w:rsidRPr="00E00256" w:rsidRDefault="00E00256" w:rsidP="00E00256">
      <w:pPr>
        <w:ind w:right="-578"/>
        <w:rPr>
          <w:rFonts w:cs="Calibri"/>
          <w:bCs/>
        </w:rPr>
      </w:pPr>
      <w:r w:rsidRPr="00E00256">
        <w:rPr>
          <w:rFonts w:cs="Calibri"/>
          <w:bCs/>
        </w:rPr>
        <w:t>ondersteunen. Al tien jaar verschepen wij goederen naar de families in Gambia, zodat ze daar de</w:t>
      </w:r>
    </w:p>
    <w:p w14:paraId="23953D60" w14:textId="77777777" w:rsidR="00E00256" w:rsidRPr="00E00256" w:rsidRDefault="00E00256" w:rsidP="00E00256">
      <w:pPr>
        <w:ind w:right="-578"/>
        <w:rPr>
          <w:rFonts w:cs="Calibri"/>
          <w:bCs/>
        </w:rPr>
      </w:pPr>
      <w:r w:rsidRPr="00E00256">
        <w:rPr>
          <w:rFonts w:cs="Calibri"/>
          <w:bCs/>
        </w:rPr>
        <w:t>goederen kunnen verkopen, en daardoor geld verdienen voor hun dagelijkse leven. Ook</w:t>
      </w:r>
    </w:p>
    <w:p w14:paraId="2F6041AD" w14:textId="77777777" w:rsidR="00E00256" w:rsidRPr="00E00256" w:rsidRDefault="00E00256" w:rsidP="00E00256">
      <w:pPr>
        <w:ind w:right="-578"/>
        <w:rPr>
          <w:rFonts w:cs="Calibri"/>
          <w:bCs/>
        </w:rPr>
      </w:pPr>
      <w:r w:rsidRPr="00E00256">
        <w:rPr>
          <w:rFonts w:cs="Calibri"/>
          <w:bCs/>
        </w:rPr>
        <w:t>ondersteunen wij een kraamkliniek, voetbalschool en een lagere school. Wij zorgen ervoor dat de</w:t>
      </w:r>
    </w:p>
    <w:p w14:paraId="1AC44D5C" w14:textId="77777777" w:rsidR="00E00256" w:rsidRPr="00E00256" w:rsidRDefault="00E00256" w:rsidP="00E00256">
      <w:pPr>
        <w:ind w:right="-578"/>
        <w:rPr>
          <w:rFonts w:cs="Calibri"/>
          <w:bCs/>
        </w:rPr>
      </w:pPr>
      <w:r w:rsidRPr="00E00256">
        <w:rPr>
          <w:rFonts w:cs="Calibri"/>
          <w:bCs/>
        </w:rPr>
        <w:t>kinderen van de families naar school kunnen, en kunnen leren en studeren. Twee meisjes van de</w:t>
      </w:r>
    </w:p>
    <w:p w14:paraId="77D88F25" w14:textId="77777777" w:rsidR="00E00256" w:rsidRPr="00E00256" w:rsidRDefault="00E00256" w:rsidP="00E00256">
      <w:pPr>
        <w:ind w:right="-578"/>
        <w:rPr>
          <w:rFonts w:cs="Calibri"/>
          <w:bCs/>
        </w:rPr>
      </w:pPr>
      <w:r w:rsidRPr="00E00256">
        <w:rPr>
          <w:rFonts w:cs="Calibri"/>
          <w:bCs/>
        </w:rPr>
        <w:t>families zijn inmiddels afgestudeerd en hebben werk in de horeca en op een naaiatelier. De families</w:t>
      </w:r>
    </w:p>
    <w:p w14:paraId="49F87EA5" w14:textId="77777777" w:rsidR="00E00256" w:rsidRPr="00E00256" w:rsidRDefault="00E00256" w:rsidP="00E00256">
      <w:pPr>
        <w:ind w:right="-578"/>
        <w:rPr>
          <w:rFonts w:cs="Calibri"/>
          <w:bCs/>
        </w:rPr>
      </w:pPr>
      <w:r w:rsidRPr="00E00256">
        <w:rPr>
          <w:rFonts w:cs="Calibri"/>
          <w:bCs/>
        </w:rPr>
        <w:t>zijn groot, men zorgt daar voor elkaar. De goederen die wij verschepen zijn tweedehands en nieuwe</w:t>
      </w:r>
    </w:p>
    <w:p w14:paraId="5D1F51B0" w14:textId="77777777" w:rsidR="00E00256" w:rsidRPr="00E00256" w:rsidRDefault="00E00256" w:rsidP="00E00256">
      <w:pPr>
        <w:ind w:right="-578"/>
        <w:rPr>
          <w:rFonts w:cs="Calibri"/>
          <w:bCs/>
        </w:rPr>
      </w:pPr>
      <w:r w:rsidRPr="00E00256">
        <w:rPr>
          <w:rFonts w:cs="Calibri"/>
          <w:bCs/>
        </w:rPr>
        <w:t>kleding, artikelen voor de persoonlijke verzorging, voetbal schoenen, bedden, matrassen etc. Jaarlijks</w:t>
      </w:r>
    </w:p>
    <w:p w14:paraId="158DAD4C" w14:textId="77777777" w:rsidR="00E00256" w:rsidRPr="00E00256" w:rsidRDefault="00E00256" w:rsidP="00E00256">
      <w:pPr>
        <w:ind w:right="-578"/>
        <w:rPr>
          <w:rFonts w:cs="Calibri"/>
          <w:bCs/>
        </w:rPr>
      </w:pPr>
      <w:r w:rsidRPr="00E00256">
        <w:rPr>
          <w:rFonts w:cs="Calibri"/>
          <w:bCs/>
        </w:rPr>
        <w:t>gaan er twee containers naar Gambia, ruim 200 bananen dozen gevuld met kleding. Wij betalen de</w:t>
      </w:r>
    </w:p>
    <w:p w14:paraId="773E06B6" w14:textId="77777777" w:rsidR="00E00256" w:rsidRPr="00E00256" w:rsidRDefault="00E00256" w:rsidP="00E00256">
      <w:pPr>
        <w:ind w:right="-578"/>
        <w:rPr>
          <w:rFonts w:cs="Calibri"/>
          <w:bCs/>
        </w:rPr>
      </w:pPr>
      <w:r w:rsidRPr="00E00256">
        <w:rPr>
          <w:rFonts w:cs="Calibri"/>
          <w:bCs/>
        </w:rPr>
        <w:t>vervoerskosten per doos[ 9 euro] en pakken deze zelf in. Om dit te bekostigen staan wij op markten</w:t>
      </w:r>
    </w:p>
    <w:p w14:paraId="2194669C" w14:textId="77777777" w:rsidR="00E00256" w:rsidRPr="00E00256" w:rsidRDefault="00E00256" w:rsidP="00E00256">
      <w:pPr>
        <w:ind w:right="-578"/>
        <w:rPr>
          <w:rFonts w:cs="Calibri"/>
          <w:bCs/>
        </w:rPr>
      </w:pPr>
      <w:r w:rsidRPr="00E00256">
        <w:rPr>
          <w:rFonts w:cs="Calibri"/>
          <w:bCs/>
        </w:rPr>
        <w:t>en verkopen wij spullen die gemaakt zijn in Gambia, ook mogen wij een aantal keren per jaar een</w:t>
      </w:r>
    </w:p>
    <w:p w14:paraId="55313720" w14:textId="77777777" w:rsidR="00E00256" w:rsidRPr="00E00256" w:rsidRDefault="00E00256" w:rsidP="00E00256">
      <w:pPr>
        <w:ind w:right="-578"/>
        <w:rPr>
          <w:rFonts w:cs="Calibri"/>
          <w:bCs/>
        </w:rPr>
      </w:pPr>
      <w:r w:rsidRPr="00E00256">
        <w:rPr>
          <w:rFonts w:cs="Calibri"/>
          <w:bCs/>
        </w:rPr>
        <w:t>bakje neerzetten bij de Jumbo in Sint-Nicolaasga waar de statiegeld bonnen in kunnen worden</w:t>
      </w:r>
    </w:p>
    <w:p w14:paraId="5C1CB944" w14:textId="77777777" w:rsidR="00E00256" w:rsidRPr="00E00256" w:rsidRDefault="00E00256" w:rsidP="00E00256">
      <w:pPr>
        <w:ind w:right="-578"/>
        <w:rPr>
          <w:rFonts w:cs="Calibri"/>
          <w:bCs/>
        </w:rPr>
      </w:pPr>
      <w:r w:rsidRPr="00E00256">
        <w:rPr>
          <w:rFonts w:cs="Calibri"/>
          <w:bCs/>
        </w:rPr>
        <w:t>gedaan, het statiegeld besteden wij dan weer aan het vervoer van de dozen. Ook zijn er veel</w:t>
      </w:r>
    </w:p>
    <w:p w14:paraId="54FC3C18" w14:textId="77777777" w:rsidR="00E00256" w:rsidRPr="00E00256" w:rsidRDefault="00E00256" w:rsidP="00E00256">
      <w:pPr>
        <w:ind w:right="-578"/>
        <w:rPr>
          <w:rFonts w:cs="Calibri"/>
          <w:bCs/>
        </w:rPr>
      </w:pPr>
      <w:r w:rsidRPr="00E00256">
        <w:rPr>
          <w:rFonts w:cs="Calibri"/>
          <w:bCs/>
        </w:rPr>
        <w:t>dorpsgenoten, collega`s, vrienden, ondernemers die onze projecten ondersteunen, wij sturen dan</w:t>
      </w:r>
    </w:p>
    <w:p w14:paraId="6B9A4F1D" w14:textId="77777777" w:rsidR="00E00256" w:rsidRPr="00E00256" w:rsidRDefault="00E00256" w:rsidP="00E00256">
      <w:pPr>
        <w:ind w:right="-578"/>
        <w:rPr>
          <w:rFonts w:cs="Calibri"/>
          <w:bCs/>
        </w:rPr>
      </w:pPr>
      <w:r w:rsidRPr="00E00256">
        <w:rPr>
          <w:rFonts w:cs="Calibri"/>
          <w:bCs/>
        </w:rPr>
        <w:t>een whatsapp bericht of plaatsen een oproep op Facebook en vragen om hulp in de vorm van een</w:t>
      </w:r>
    </w:p>
    <w:p w14:paraId="0DD14914" w14:textId="1D366B86" w:rsidR="00E00256" w:rsidRPr="00E00256" w:rsidRDefault="00E00256" w:rsidP="00E00256">
      <w:pPr>
        <w:ind w:right="-578"/>
        <w:rPr>
          <w:rFonts w:cs="Calibri"/>
          <w:bCs/>
        </w:rPr>
      </w:pPr>
      <w:r w:rsidRPr="00E00256">
        <w:rPr>
          <w:rFonts w:cs="Calibri"/>
          <w:bCs/>
        </w:rPr>
        <w:t>vrijwillige bijdrage.</w:t>
      </w:r>
      <w:r>
        <w:rPr>
          <w:rFonts w:cs="Calibri"/>
          <w:bCs/>
        </w:rPr>
        <w:t xml:space="preserve"> </w:t>
      </w:r>
      <w:r w:rsidRPr="00E00256">
        <w:rPr>
          <w:rFonts w:cs="Calibri"/>
          <w:bCs/>
        </w:rPr>
        <w:t>In februari 2024 zijn wij met het gezin weer naar Gambia geweest, wij hebben de families bezocht en</w:t>
      </w:r>
      <w:r>
        <w:rPr>
          <w:rFonts w:cs="Calibri"/>
          <w:bCs/>
        </w:rPr>
        <w:t xml:space="preserve"> </w:t>
      </w:r>
      <w:r w:rsidRPr="00E00256">
        <w:rPr>
          <w:rFonts w:cs="Calibri"/>
          <w:bCs/>
        </w:rPr>
        <w:t>ook de school bezocht waar de kinderen les krijgen.</w:t>
      </w:r>
    </w:p>
    <w:p w14:paraId="30ED40E2" w14:textId="77777777" w:rsidR="00E00256" w:rsidRPr="00E00256" w:rsidRDefault="00E00256" w:rsidP="00E00256">
      <w:pPr>
        <w:ind w:right="-578"/>
        <w:rPr>
          <w:rFonts w:cs="Calibri"/>
          <w:bCs/>
        </w:rPr>
      </w:pPr>
      <w:r w:rsidRPr="00E00256">
        <w:rPr>
          <w:rFonts w:cs="Calibri"/>
          <w:bCs/>
        </w:rPr>
        <w:t>Door onze hulp gaan de kinderen naar school, en verkopen ze de kleding en andere spullen die wij</w:t>
      </w:r>
    </w:p>
    <w:p w14:paraId="18DEF5EC" w14:textId="77777777" w:rsidR="00E00256" w:rsidRPr="00E00256" w:rsidRDefault="00E00256" w:rsidP="00E00256">
      <w:pPr>
        <w:ind w:right="-578"/>
        <w:rPr>
          <w:rFonts w:cs="Calibri"/>
          <w:bCs/>
        </w:rPr>
      </w:pPr>
      <w:r w:rsidRPr="00E00256">
        <w:rPr>
          <w:rFonts w:cs="Calibri"/>
          <w:bCs/>
        </w:rPr>
        <w:t>laten verschepen, ze hebben daardoor een klein inkomen om voedsel, medische kosten te kunnen</w:t>
      </w:r>
    </w:p>
    <w:p w14:paraId="52D2E5D5" w14:textId="23653902" w:rsidR="00E00256" w:rsidRPr="00E00256" w:rsidRDefault="00E00256" w:rsidP="00E00256">
      <w:pPr>
        <w:ind w:right="-578"/>
        <w:rPr>
          <w:rFonts w:cs="Calibri"/>
          <w:bCs/>
        </w:rPr>
      </w:pPr>
      <w:r w:rsidRPr="00E00256">
        <w:rPr>
          <w:rFonts w:cs="Calibri"/>
          <w:bCs/>
        </w:rPr>
        <w:t>betalen en ze kunnen o.a. energie te kopen.</w:t>
      </w:r>
      <w:r>
        <w:rPr>
          <w:rFonts w:cs="Calibri"/>
          <w:bCs/>
        </w:rPr>
        <w:t xml:space="preserve"> </w:t>
      </w:r>
      <w:r w:rsidRPr="00E00256">
        <w:rPr>
          <w:rFonts w:cs="Calibri"/>
          <w:bCs/>
        </w:rPr>
        <w:t>Wij zijn geen stichting, iedere euro die wij ontvangen wordt goed besteed aan de projecten die wij</w:t>
      </w:r>
      <w:r>
        <w:rPr>
          <w:rFonts w:cs="Calibri"/>
          <w:bCs/>
        </w:rPr>
        <w:t xml:space="preserve"> </w:t>
      </w:r>
      <w:r w:rsidRPr="00E00256">
        <w:rPr>
          <w:rFonts w:cs="Calibri"/>
          <w:bCs/>
        </w:rPr>
        <w:t>ondersteunen.</w:t>
      </w:r>
    </w:p>
    <w:p w14:paraId="30A8D93E" w14:textId="10F16739" w:rsidR="00E00256" w:rsidRPr="00E00256" w:rsidRDefault="00E00256" w:rsidP="00E00256">
      <w:pPr>
        <w:ind w:right="-578"/>
        <w:rPr>
          <w:rFonts w:cs="Calibri"/>
          <w:bCs/>
        </w:rPr>
      </w:pPr>
      <w:r w:rsidRPr="00E00256">
        <w:rPr>
          <w:rFonts w:cs="Calibri"/>
          <w:bCs/>
        </w:rPr>
        <w:t>Hartelijke groet,</w:t>
      </w:r>
      <w:r>
        <w:rPr>
          <w:rFonts w:cs="Calibri"/>
          <w:bCs/>
        </w:rPr>
        <w:t xml:space="preserve"> </w:t>
      </w:r>
      <w:r w:rsidRPr="00E00256">
        <w:rPr>
          <w:rFonts w:cs="Calibri"/>
          <w:bCs/>
        </w:rPr>
        <w:t xml:space="preserve">Leny en </w:t>
      </w:r>
      <w:proofErr w:type="spellStart"/>
      <w:r w:rsidRPr="00E00256">
        <w:rPr>
          <w:rFonts w:cs="Calibri"/>
          <w:bCs/>
        </w:rPr>
        <w:t>Ademar</w:t>
      </w:r>
      <w:proofErr w:type="spellEnd"/>
      <w:r w:rsidRPr="00E00256">
        <w:rPr>
          <w:rFonts w:cs="Calibri"/>
          <w:bCs/>
        </w:rPr>
        <w:t xml:space="preserve"> Breed</w:t>
      </w:r>
      <w:r>
        <w:rPr>
          <w:rFonts w:cs="Calibri"/>
          <w:bCs/>
        </w:rPr>
        <w:t xml:space="preserve">, </w:t>
      </w:r>
      <w:r w:rsidRPr="00E00256">
        <w:rPr>
          <w:rFonts w:cs="Calibri"/>
          <w:bCs/>
        </w:rPr>
        <w:t>Elly Breed-Portena</w:t>
      </w:r>
    </w:p>
    <w:p w14:paraId="7EBE1C88" w14:textId="77777777" w:rsidR="00E00256" w:rsidRPr="00E00256" w:rsidRDefault="00E00256" w:rsidP="00320216">
      <w:pPr>
        <w:ind w:right="-578"/>
        <w:rPr>
          <w:rFonts w:cs="Calibri"/>
          <w:bCs/>
        </w:rPr>
      </w:pPr>
    </w:p>
    <w:p w14:paraId="67E5D9BE" w14:textId="6A548405" w:rsidR="00320216" w:rsidRDefault="00320216" w:rsidP="00320216">
      <w:pPr>
        <w:ind w:right="-578"/>
        <w:rPr>
          <w:rFonts w:cs="Calibri"/>
          <w:b/>
          <w:u w:val="single"/>
        </w:rPr>
      </w:pPr>
      <w:r w:rsidRPr="0066412E">
        <w:rPr>
          <w:rFonts w:cs="Calibri"/>
          <w:b/>
          <w:u w:val="single"/>
        </w:rPr>
        <w:t>In en uit het ziekenhuis</w:t>
      </w:r>
    </w:p>
    <w:p w14:paraId="57E2C9CF" w14:textId="698E2DE7" w:rsidR="004E021B" w:rsidRPr="004E021B" w:rsidRDefault="004E021B" w:rsidP="00320216">
      <w:pPr>
        <w:ind w:right="-578"/>
        <w:rPr>
          <w:rFonts w:cs="Calibri"/>
          <w:bCs/>
        </w:rPr>
      </w:pPr>
      <w:r w:rsidRPr="004E021B">
        <w:rPr>
          <w:rFonts w:cs="Calibri"/>
          <w:bCs/>
        </w:rPr>
        <w:t xml:space="preserve">Jelle de Vries, Troelstraweg 1, 8523 DK  Idskenhuizen, is opgenomen in het </w:t>
      </w:r>
      <w:proofErr w:type="spellStart"/>
      <w:r w:rsidRPr="004E021B">
        <w:rPr>
          <w:rFonts w:cs="Calibri"/>
          <w:bCs/>
        </w:rPr>
        <w:t>Tjongerschansziekenhuis</w:t>
      </w:r>
      <w:proofErr w:type="spellEnd"/>
      <w:r w:rsidRPr="004E021B">
        <w:rPr>
          <w:rFonts w:cs="Calibri"/>
          <w:bCs/>
        </w:rPr>
        <w:t xml:space="preserve">, </w:t>
      </w:r>
      <w:r>
        <w:rPr>
          <w:rFonts w:cs="Calibri"/>
          <w:bCs/>
        </w:rPr>
        <w:t>Thialfweg 44, 8441 PW  Heerenveen</w:t>
      </w:r>
    </w:p>
    <w:p w14:paraId="651F799E" w14:textId="77777777" w:rsidR="009C3D19" w:rsidRPr="0066412E" w:rsidRDefault="009C3D19" w:rsidP="009C3D19">
      <w:pPr>
        <w:ind w:right="-578"/>
        <w:rPr>
          <w:rFonts w:cs="Calibri"/>
          <w:bCs/>
        </w:rPr>
      </w:pPr>
      <w:r w:rsidRPr="0066412E">
        <w:rPr>
          <w:rFonts w:cs="Calibri"/>
          <w:bCs/>
        </w:rPr>
        <w:t xml:space="preserve">Marijke </w:t>
      </w:r>
      <w:proofErr w:type="spellStart"/>
      <w:r w:rsidRPr="0066412E">
        <w:rPr>
          <w:rFonts w:cs="Calibri"/>
          <w:bCs/>
        </w:rPr>
        <w:t>Bokma</w:t>
      </w:r>
      <w:proofErr w:type="spellEnd"/>
      <w:r w:rsidRPr="0066412E">
        <w:rPr>
          <w:rFonts w:cs="Calibri"/>
          <w:bCs/>
        </w:rPr>
        <w:t xml:space="preserve">-de Jong, verblijft in Verzorgingshuis Bloemkamp, afd. Goudsbloem, kamer 2, </w:t>
      </w:r>
      <w:proofErr w:type="spellStart"/>
      <w:r w:rsidRPr="0066412E">
        <w:rPr>
          <w:rFonts w:cs="Calibri"/>
          <w:bCs/>
        </w:rPr>
        <w:t>Floridus</w:t>
      </w:r>
      <w:proofErr w:type="spellEnd"/>
    </w:p>
    <w:p w14:paraId="03899737" w14:textId="77777777" w:rsidR="009C3D19" w:rsidRPr="0066412E" w:rsidRDefault="009C3D19" w:rsidP="009C3D19">
      <w:pPr>
        <w:ind w:right="-578"/>
        <w:rPr>
          <w:rFonts w:cs="Calibri"/>
          <w:bCs/>
        </w:rPr>
      </w:pPr>
      <w:r w:rsidRPr="0066412E">
        <w:rPr>
          <w:rFonts w:cs="Calibri"/>
          <w:bCs/>
        </w:rPr>
        <w:t>Campuslaan 1, 8701 AK Bolsward</w:t>
      </w:r>
    </w:p>
    <w:p w14:paraId="368419CA" w14:textId="76E5F729" w:rsidR="009C3D19" w:rsidRPr="0066412E" w:rsidRDefault="009C3D19" w:rsidP="009C3D19">
      <w:pPr>
        <w:ind w:right="-578"/>
        <w:rPr>
          <w:rFonts w:cs="Calibri"/>
          <w:bCs/>
        </w:rPr>
      </w:pPr>
      <w:r w:rsidRPr="0066412E">
        <w:rPr>
          <w:rFonts w:cs="Calibri"/>
          <w:bCs/>
        </w:rPr>
        <w:t xml:space="preserve">Nico </w:t>
      </w:r>
      <w:proofErr w:type="spellStart"/>
      <w:r w:rsidRPr="0066412E">
        <w:rPr>
          <w:rFonts w:cs="Calibri"/>
          <w:bCs/>
        </w:rPr>
        <w:t>Hana</w:t>
      </w:r>
      <w:proofErr w:type="spellEnd"/>
      <w:r w:rsidRPr="0066412E">
        <w:rPr>
          <w:rFonts w:cs="Calibri"/>
          <w:bCs/>
        </w:rPr>
        <w:t>, verblijft in Revalidatiecentrum Het Zonnehu</w:t>
      </w:r>
      <w:r w:rsidR="00D945B5" w:rsidRPr="0066412E">
        <w:rPr>
          <w:rFonts w:cs="Calibri"/>
          <w:bCs/>
        </w:rPr>
        <w:t xml:space="preserve">is, </w:t>
      </w:r>
      <w:r w:rsidRPr="0066412E">
        <w:rPr>
          <w:rFonts w:cs="Calibri"/>
          <w:bCs/>
        </w:rPr>
        <w:t>Zonnehuis 3, 3941 RB Doorn.</w:t>
      </w:r>
    </w:p>
    <w:p w14:paraId="1959A312" w14:textId="77777777" w:rsidR="0092295F" w:rsidRDefault="0092295F" w:rsidP="009C3D19">
      <w:pPr>
        <w:ind w:right="-578"/>
        <w:rPr>
          <w:rFonts w:cs="Calibri"/>
          <w:bCs/>
        </w:rPr>
      </w:pPr>
    </w:p>
    <w:p w14:paraId="222EB81B" w14:textId="5C646A58" w:rsidR="0064557D" w:rsidRDefault="0064557D" w:rsidP="009C3D19">
      <w:pPr>
        <w:ind w:right="-578"/>
        <w:rPr>
          <w:rFonts w:cs="Calibri"/>
          <w:b/>
          <w:u w:val="single"/>
        </w:rPr>
      </w:pPr>
      <w:r>
        <w:rPr>
          <w:rFonts w:cs="Calibri"/>
          <w:b/>
          <w:u w:val="single"/>
        </w:rPr>
        <w:t>Overlijdensbericht</w:t>
      </w:r>
    </w:p>
    <w:p w14:paraId="2A1CD9BC" w14:textId="77777777" w:rsidR="0064557D" w:rsidRDefault="0064557D" w:rsidP="0064557D">
      <w:r>
        <w:t xml:space="preserve">Op 16 april is mevrouw Anna </w:t>
      </w:r>
      <w:proofErr w:type="spellStart"/>
      <w:r>
        <w:t>Nooitgedagt-Hettema</w:t>
      </w:r>
      <w:proofErr w:type="spellEnd"/>
      <w:r>
        <w:t xml:space="preserve"> overleden. Ze is 92 jaar geworden.</w:t>
      </w:r>
    </w:p>
    <w:p w14:paraId="533FE4D1" w14:textId="2C8BE7FF" w:rsidR="0064557D" w:rsidRDefault="0064557D" w:rsidP="0064557D">
      <w:r>
        <w:t xml:space="preserve">In 2019 kwam mevrouw </w:t>
      </w:r>
      <w:proofErr w:type="spellStart"/>
      <w:r>
        <w:t>Nooitgedagt</w:t>
      </w:r>
      <w:proofErr w:type="spellEnd"/>
      <w:r>
        <w:t xml:space="preserve"> samen met haar man naar Sint Nicolaasga, waar ze in Wilhelminaoord een appartement bewoonden. Zij beiden kwamen uit IJlst.  In 2020 is haar man overleden. </w:t>
      </w:r>
    </w:p>
    <w:p w14:paraId="2FF5B2C5" w14:textId="77777777" w:rsidR="0064557D" w:rsidRDefault="0064557D" w:rsidP="0064557D">
      <w:r>
        <w:t xml:space="preserve">De crematie heeft inmiddels plaatsgevonden in familiekring. </w:t>
      </w:r>
    </w:p>
    <w:p w14:paraId="1577A5B5" w14:textId="77777777" w:rsidR="0064557D" w:rsidRDefault="0064557D" w:rsidP="009C3D19">
      <w:pPr>
        <w:ind w:right="-578"/>
        <w:rPr>
          <w:rFonts w:cs="Calibri"/>
          <w:b/>
          <w:u w:val="single"/>
        </w:rPr>
      </w:pPr>
    </w:p>
    <w:p w14:paraId="7B997EF4" w14:textId="77777777" w:rsidR="00E00256" w:rsidRDefault="00E00256" w:rsidP="003B7278">
      <w:pPr>
        <w:ind w:right="-578"/>
        <w:rPr>
          <w:rFonts w:cs="Calibri"/>
          <w:b/>
          <w:u w:val="single"/>
        </w:rPr>
      </w:pPr>
    </w:p>
    <w:p w14:paraId="300A7008" w14:textId="77777777" w:rsidR="00FB3D7A" w:rsidRDefault="00FB3D7A" w:rsidP="003B7278">
      <w:pPr>
        <w:ind w:right="-578"/>
        <w:rPr>
          <w:rFonts w:cs="Calibri"/>
          <w:b/>
          <w:u w:val="single"/>
        </w:rPr>
      </w:pPr>
    </w:p>
    <w:p w14:paraId="21929A8F" w14:textId="51FB481D" w:rsidR="003B7278" w:rsidRPr="0066412E" w:rsidRDefault="003B7278" w:rsidP="003B7278">
      <w:pPr>
        <w:ind w:right="-578"/>
        <w:rPr>
          <w:rFonts w:cs="Calibri"/>
          <w:b/>
          <w:u w:val="single"/>
        </w:rPr>
      </w:pPr>
      <w:r w:rsidRPr="0066412E">
        <w:rPr>
          <w:rFonts w:cs="Calibri"/>
          <w:b/>
          <w:u w:val="single"/>
        </w:rPr>
        <w:t>Bloemengroet</w:t>
      </w:r>
    </w:p>
    <w:p w14:paraId="03D2477A" w14:textId="301C8A88" w:rsidR="008D1C5E" w:rsidRDefault="003B7278" w:rsidP="009C3D19">
      <w:pPr>
        <w:ind w:right="-578"/>
        <w:rPr>
          <w:rFonts w:cs="Calibri"/>
          <w:bCs/>
        </w:rPr>
      </w:pPr>
      <w:r w:rsidRPr="0066412E">
        <w:rPr>
          <w:rFonts w:cs="Calibri"/>
          <w:bCs/>
        </w:rPr>
        <w:t>De bloemen gaan naa</w:t>
      </w:r>
      <w:r w:rsidR="00812E17">
        <w:rPr>
          <w:rFonts w:cs="Calibri"/>
          <w:bCs/>
        </w:rPr>
        <w:t xml:space="preserve">r </w:t>
      </w:r>
      <w:r w:rsidR="00FB3D7A">
        <w:rPr>
          <w:rFonts w:cs="Calibri"/>
          <w:bCs/>
        </w:rPr>
        <w:t xml:space="preserve">Johannes en Grietsje Hoekstra, </w:t>
      </w:r>
      <w:proofErr w:type="spellStart"/>
      <w:r w:rsidR="00FB3D7A">
        <w:rPr>
          <w:rFonts w:cs="Calibri"/>
          <w:bCs/>
        </w:rPr>
        <w:t>Schwartzenbergstraat</w:t>
      </w:r>
      <w:proofErr w:type="spellEnd"/>
      <w:r w:rsidR="00FB3D7A">
        <w:rPr>
          <w:rFonts w:cs="Calibri"/>
          <w:bCs/>
        </w:rPr>
        <w:t xml:space="preserve"> 24, St. Nicolaasga.</w:t>
      </w:r>
    </w:p>
    <w:p w14:paraId="6825BA13" w14:textId="77777777" w:rsidR="00513EBF" w:rsidRDefault="00513EBF" w:rsidP="009C3D19">
      <w:pPr>
        <w:ind w:right="-578"/>
        <w:rPr>
          <w:rFonts w:cs="Calibri"/>
          <w:bCs/>
        </w:rPr>
      </w:pPr>
    </w:p>
    <w:p w14:paraId="2D3C5C0A" w14:textId="30FB2EC0" w:rsidR="00513EBF" w:rsidRDefault="00513EBF" w:rsidP="009C3D19">
      <w:pPr>
        <w:ind w:right="-578"/>
        <w:rPr>
          <w:rFonts w:cs="Calibri"/>
          <w:b/>
          <w:u w:val="single"/>
        </w:rPr>
      </w:pPr>
      <w:r>
        <w:rPr>
          <w:rFonts w:cs="Calibri"/>
          <w:b/>
          <w:u w:val="single"/>
        </w:rPr>
        <w:t>Jubileum</w:t>
      </w:r>
    </w:p>
    <w:p w14:paraId="1359FD15" w14:textId="25C9B07A" w:rsidR="00513EBF" w:rsidRPr="00513EBF" w:rsidRDefault="00513EBF" w:rsidP="009C3D19">
      <w:pPr>
        <w:ind w:right="-578"/>
        <w:rPr>
          <w:rFonts w:cs="Calibri"/>
          <w:bCs/>
        </w:rPr>
      </w:pPr>
      <w:r>
        <w:rPr>
          <w:rFonts w:cs="Calibri"/>
          <w:bCs/>
        </w:rPr>
        <w:t xml:space="preserve">Op 28 april zijn </w:t>
      </w:r>
      <w:proofErr w:type="spellStart"/>
      <w:r>
        <w:rPr>
          <w:rFonts w:cs="Calibri"/>
          <w:bCs/>
        </w:rPr>
        <w:t>Jeen</w:t>
      </w:r>
      <w:proofErr w:type="spellEnd"/>
      <w:r>
        <w:rPr>
          <w:rFonts w:cs="Calibri"/>
          <w:bCs/>
        </w:rPr>
        <w:t xml:space="preserve"> en Rinske </w:t>
      </w:r>
      <w:proofErr w:type="spellStart"/>
      <w:r>
        <w:rPr>
          <w:rFonts w:cs="Calibri"/>
          <w:bCs/>
        </w:rPr>
        <w:t>Zwaga</w:t>
      </w:r>
      <w:proofErr w:type="spellEnd"/>
      <w:r>
        <w:rPr>
          <w:rFonts w:cs="Calibri"/>
          <w:bCs/>
        </w:rPr>
        <w:t xml:space="preserve">, De </w:t>
      </w:r>
      <w:proofErr w:type="spellStart"/>
      <w:r>
        <w:rPr>
          <w:rFonts w:cs="Calibri"/>
          <w:bCs/>
        </w:rPr>
        <w:t>Oergong</w:t>
      </w:r>
      <w:proofErr w:type="spellEnd"/>
      <w:r>
        <w:rPr>
          <w:rFonts w:cs="Calibri"/>
          <w:bCs/>
        </w:rPr>
        <w:t xml:space="preserve"> 9, 8521 GA Sint Nicolaasga 65 jaar getrouwd! Van harte gefeliciteerd met dit jubileum. </w:t>
      </w:r>
    </w:p>
    <w:p w14:paraId="64CB26D8" w14:textId="77777777" w:rsidR="004E021B" w:rsidRDefault="004E021B" w:rsidP="0062399B">
      <w:pPr>
        <w:ind w:right="-578"/>
        <w:rPr>
          <w:rFonts w:cs="Calibri"/>
          <w:bCs/>
        </w:rPr>
      </w:pPr>
    </w:p>
    <w:p w14:paraId="1EFD2A2C" w14:textId="162BC74A" w:rsidR="00790BA7" w:rsidRDefault="009C3D19" w:rsidP="00513EBF">
      <w:pPr>
        <w:ind w:right="-578"/>
        <w:rPr>
          <w:rFonts w:cs="Calibri"/>
          <w:b/>
          <w:u w:val="single"/>
        </w:rPr>
      </w:pPr>
      <w:r w:rsidRPr="0066412E">
        <w:rPr>
          <w:rFonts w:cs="Calibri"/>
          <w:b/>
          <w:u w:val="single"/>
        </w:rPr>
        <w:t xml:space="preserve">Orde van dienst zondag </w:t>
      </w:r>
      <w:r w:rsidR="00C16615">
        <w:rPr>
          <w:rFonts w:cs="Calibri"/>
          <w:b/>
          <w:u w:val="single"/>
        </w:rPr>
        <w:t>2</w:t>
      </w:r>
      <w:r w:rsidR="00513EBF">
        <w:rPr>
          <w:rFonts w:cs="Calibri"/>
          <w:b/>
          <w:u w:val="single"/>
        </w:rPr>
        <w:t>8</w:t>
      </w:r>
      <w:r w:rsidR="00C16615">
        <w:rPr>
          <w:rFonts w:cs="Calibri"/>
          <w:b/>
          <w:u w:val="single"/>
        </w:rPr>
        <w:t xml:space="preserve"> april, voorganger </w:t>
      </w:r>
      <w:r w:rsidR="000F6505">
        <w:rPr>
          <w:rFonts w:cs="Calibri"/>
          <w:b/>
          <w:u w:val="single"/>
        </w:rPr>
        <w:t>pastor Betty Posthumus</w:t>
      </w:r>
    </w:p>
    <w:p w14:paraId="40D33A18" w14:textId="791B3B54" w:rsidR="00A03868" w:rsidRPr="00A03868" w:rsidRDefault="00A03868" w:rsidP="00513EBF">
      <w:pPr>
        <w:ind w:right="-578"/>
        <w:rPr>
          <w:rFonts w:cs="Calibri"/>
          <w:bCs/>
          <w:i/>
          <w:iCs/>
        </w:rPr>
      </w:pPr>
      <w:r w:rsidRPr="00A03868">
        <w:rPr>
          <w:rFonts w:cs="Calibri"/>
          <w:bCs/>
          <w:i/>
          <w:iCs/>
        </w:rPr>
        <w:t>De pastor heeft liederen opgegeven uit het Liedboek voor de Kerken 1973</w:t>
      </w:r>
    </w:p>
    <w:p w14:paraId="1CA494EF" w14:textId="5D4CF5B4" w:rsidR="00790BA7" w:rsidRDefault="00A03868" w:rsidP="00790BA7">
      <w:pPr>
        <w:rPr>
          <w:rFonts w:cs="Calibri"/>
        </w:rPr>
      </w:pPr>
      <w:r>
        <w:rPr>
          <w:rFonts w:cs="Calibri"/>
        </w:rPr>
        <w:t xml:space="preserve">Lied: 457, 1 en 2 </w:t>
      </w:r>
    </w:p>
    <w:p w14:paraId="14F5310B" w14:textId="726A5F2A" w:rsidR="00A03868" w:rsidRDefault="00A03868" w:rsidP="00790BA7">
      <w:pPr>
        <w:rPr>
          <w:rFonts w:cs="Calibri"/>
        </w:rPr>
      </w:pPr>
      <w:r>
        <w:rPr>
          <w:rFonts w:cs="Calibri"/>
        </w:rPr>
        <w:t>Lied: 457, 3 en 4</w:t>
      </w:r>
    </w:p>
    <w:p w14:paraId="5B2EE145" w14:textId="44AB525F" w:rsidR="00A03868" w:rsidRDefault="00A03868" w:rsidP="00790BA7">
      <w:pPr>
        <w:rPr>
          <w:rFonts w:cs="Calibri"/>
        </w:rPr>
      </w:pPr>
      <w:r>
        <w:rPr>
          <w:rFonts w:cs="Calibri"/>
        </w:rPr>
        <w:t>Lied: 465, 1, 2, 3 en 5</w:t>
      </w:r>
    </w:p>
    <w:p w14:paraId="6FFE862A" w14:textId="144DB533" w:rsidR="00A03868" w:rsidRDefault="00A03868" w:rsidP="00790BA7">
      <w:pPr>
        <w:rPr>
          <w:rFonts w:cs="Calibri"/>
        </w:rPr>
      </w:pPr>
      <w:r>
        <w:rPr>
          <w:rFonts w:cs="Calibri"/>
        </w:rPr>
        <w:t>Lezing: Johannes 10: 22-30</w:t>
      </w:r>
    </w:p>
    <w:p w14:paraId="55411DB3" w14:textId="6A43E36D" w:rsidR="00A03868" w:rsidRDefault="00A03868" w:rsidP="00790BA7">
      <w:pPr>
        <w:rPr>
          <w:rFonts w:cs="Calibri"/>
        </w:rPr>
      </w:pPr>
      <w:r>
        <w:rPr>
          <w:rFonts w:cs="Calibri"/>
        </w:rPr>
        <w:t>Lied: 464, 1 en 2</w:t>
      </w:r>
    </w:p>
    <w:p w14:paraId="3772E762" w14:textId="38460251" w:rsidR="00A03868" w:rsidRDefault="00A03868" w:rsidP="00790BA7">
      <w:pPr>
        <w:rPr>
          <w:rFonts w:cs="Calibri"/>
        </w:rPr>
      </w:pPr>
      <w:r>
        <w:rPr>
          <w:rFonts w:cs="Calibri"/>
        </w:rPr>
        <w:t>Lied: 432, 1, 2 en 3</w:t>
      </w:r>
    </w:p>
    <w:p w14:paraId="0B1AC734" w14:textId="77777777" w:rsidR="00A03868" w:rsidRDefault="00A03868" w:rsidP="00790BA7">
      <w:pPr>
        <w:rPr>
          <w:rFonts w:cs="Calibri"/>
        </w:rPr>
      </w:pPr>
    </w:p>
    <w:p w14:paraId="55697278" w14:textId="73ACEF0F" w:rsidR="003057D2" w:rsidRDefault="003057D2" w:rsidP="00EF6B42">
      <w:pPr>
        <w:rPr>
          <w:rFonts w:cs="Calibri"/>
          <w:b/>
          <w:bCs/>
          <w:u w:val="single"/>
        </w:rPr>
      </w:pPr>
      <w:r>
        <w:rPr>
          <w:rFonts w:cs="Calibri"/>
          <w:b/>
          <w:bCs/>
          <w:u w:val="single"/>
        </w:rPr>
        <w:t xml:space="preserve">Agenda </w:t>
      </w:r>
      <w:r w:rsidR="008412CD">
        <w:rPr>
          <w:rFonts w:cs="Calibri"/>
          <w:b/>
          <w:bCs/>
          <w:u w:val="single"/>
        </w:rPr>
        <w:t xml:space="preserve">(activiteiten van het Jaarprogramma zijn dikgedrukt) </w:t>
      </w:r>
    </w:p>
    <w:p w14:paraId="40AE01CE" w14:textId="3776A77B" w:rsidR="00BD7E0D" w:rsidRDefault="000F6505" w:rsidP="00BD7E0D">
      <w:pPr>
        <w:rPr>
          <w:rFonts w:cs="Calibri"/>
          <w:color w:val="222222"/>
          <w:shd w:val="clear" w:color="auto" w:fill="FFFFFF"/>
        </w:rPr>
      </w:pPr>
      <w:r>
        <w:rPr>
          <w:rFonts w:cs="Calibri"/>
          <w:color w:val="222222"/>
          <w:shd w:val="clear" w:color="auto" w:fill="FFFFFF"/>
        </w:rPr>
        <w:t xml:space="preserve">Donderdag 2 mei, kapeldienst, voorganger pastor Anneke Adema, 10.30 uur, kapel </w:t>
      </w:r>
      <w:proofErr w:type="spellStart"/>
      <w:r>
        <w:rPr>
          <w:rFonts w:cs="Calibri"/>
          <w:color w:val="222222"/>
          <w:shd w:val="clear" w:color="auto" w:fill="FFFFFF"/>
        </w:rPr>
        <w:t>Doniahiem</w:t>
      </w:r>
      <w:proofErr w:type="spellEnd"/>
    </w:p>
    <w:p w14:paraId="7A2EF8E5" w14:textId="77777777" w:rsidR="00790BA7" w:rsidRDefault="00790BA7" w:rsidP="00BD7E0D">
      <w:pPr>
        <w:rPr>
          <w:rFonts w:cs="Calibri"/>
          <w:color w:val="222222"/>
          <w:shd w:val="clear" w:color="auto" w:fill="FFFFFF"/>
        </w:rPr>
      </w:pPr>
    </w:p>
    <w:p w14:paraId="6F548836" w14:textId="6E529202" w:rsidR="00BB72F6" w:rsidRDefault="00513EBF" w:rsidP="00BD7E0D">
      <w:pPr>
        <w:rPr>
          <w:rFonts w:cs="Calibri"/>
          <w:b/>
          <w:bCs/>
          <w:u w:val="single"/>
        </w:rPr>
      </w:pPr>
      <w:r>
        <w:rPr>
          <w:rFonts w:cs="Calibri"/>
          <w:b/>
          <w:bCs/>
          <w:u w:val="single"/>
        </w:rPr>
        <w:t>Af</w:t>
      </w:r>
      <w:r w:rsidR="00B55B89">
        <w:rPr>
          <w:rFonts w:cs="Calibri"/>
          <w:b/>
          <w:bCs/>
          <w:u w:val="single"/>
        </w:rPr>
        <w:t>scheid en bevestiging ambtsdragers</w:t>
      </w:r>
    </w:p>
    <w:p w14:paraId="07DEB346" w14:textId="1DA67B0E" w:rsidR="00B55B89" w:rsidRDefault="00B55B89" w:rsidP="00BD7E0D">
      <w:pPr>
        <w:rPr>
          <w:rFonts w:cs="Calibri"/>
        </w:rPr>
      </w:pPr>
      <w:r>
        <w:rPr>
          <w:rFonts w:cs="Calibri"/>
        </w:rPr>
        <w:t xml:space="preserve">Op 5 mei nemen we afscheid van de volgende ambtsdragers: Nel Pit, Jan de Jong, </w:t>
      </w:r>
      <w:proofErr w:type="spellStart"/>
      <w:r>
        <w:rPr>
          <w:rFonts w:cs="Calibri"/>
        </w:rPr>
        <w:t>Wico</w:t>
      </w:r>
      <w:proofErr w:type="spellEnd"/>
      <w:r>
        <w:rPr>
          <w:rFonts w:cs="Calibri"/>
        </w:rPr>
        <w:t xml:space="preserve"> </w:t>
      </w:r>
      <w:proofErr w:type="spellStart"/>
      <w:r>
        <w:rPr>
          <w:rFonts w:cs="Calibri"/>
        </w:rPr>
        <w:t>Koolstra</w:t>
      </w:r>
      <w:proofErr w:type="spellEnd"/>
      <w:r>
        <w:rPr>
          <w:rFonts w:cs="Calibri"/>
        </w:rPr>
        <w:t xml:space="preserve"> en Jaap van der Heide</w:t>
      </w:r>
      <w:r w:rsidR="001C3C64">
        <w:rPr>
          <w:rFonts w:cs="Calibri"/>
        </w:rPr>
        <w:t>, met hulp van zijn vrouw Trijn</w:t>
      </w:r>
      <w:r>
        <w:rPr>
          <w:rFonts w:cs="Calibri"/>
        </w:rPr>
        <w:t xml:space="preserve">. </w:t>
      </w:r>
      <w:r w:rsidR="008412CD">
        <w:rPr>
          <w:rFonts w:cs="Calibri"/>
        </w:rPr>
        <w:t>We zijn dankbaar voor alles wat ze voor onze gemeente gedaan hebben.</w:t>
      </w:r>
    </w:p>
    <w:p w14:paraId="09B7B2DA" w14:textId="3D75A413" w:rsidR="009E7AFE" w:rsidRDefault="009E7AFE" w:rsidP="00BD7E0D">
      <w:pPr>
        <w:rPr>
          <w:rFonts w:cs="Calibri"/>
        </w:rPr>
      </w:pPr>
      <w:proofErr w:type="spellStart"/>
      <w:r>
        <w:rPr>
          <w:rFonts w:cs="Calibri"/>
        </w:rPr>
        <w:t>Hilt</w:t>
      </w:r>
      <w:r w:rsidR="000B30B6">
        <w:rPr>
          <w:rFonts w:cs="Calibri"/>
        </w:rPr>
        <w:t>sj</w:t>
      </w:r>
      <w:r>
        <w:rPr>
          <w:rFonts w:cs="Calibri"/>
        </w:rPr>
        <w:t>e</w:t>
      </w:r>
      <w:proofErr w:type="spellEnd"/>
      <w:r>
        <w:rPr>
          <w:rFonts w:cs="Calibri"/>
        </w:rPr>
        <w:t xml:space="preserve"> Hoekstra neemt afscheid als kerkrentmeester. Ook haar willen we van harte bedanken. </w:t>
      </w:r>
    </w:p>
    <w:p w14:paraId="77A7CF46" w14:textId="604B322D" w:rsidR="00FB4C03" w:rsidRDefault="00FB4C03" w:rsidP="00BD7E0D">
      <w:pPr>
        <w:rPr>
          <w:rFonts w:cs="Calibri"/>
        </w:rPr>
      </w:pPr>
      <w:r>
        <w:rPr>
          <w:rFonts w:cs="Calibri"/>
        </w:rPr>
        <w:t xml:space="preserve">Anna Mirjam Hoekstra heeft aangegeven dat ze haar ambtstermijn als diaken wil verlengen met een jaar. Daar zijn we heel blij mee. </w:t>
      </w:r>
    </w:p>
    <w:p w14:paraId="3D9CDCBB" w14:textId="77777777" w:rsidR="001E0B6A" w:rsidRDefault="001E0B6A" w:rsidP="001E0B6A">
      <w:pPr>
        <w:rPr>
          <w:rFonts w:cs="Calibri"/>
        </w:rPr>
      </w:pPr>
      <w:r>
        <w:rPr>
          <w:rFonts w:cs="Calibri"/>
        </w:rPr>
        <w:t xml:space="preserve">Greta van der Meer wordt voorzitter van de kerkenraad. </w:t>
      </w:r>
    </w:p>
    <w:p w14:paraId="187207D1" w14:textId="02092570" w:rsidR="00B55B89" w:rsidRDefault="00B55B89" w:rsidP="00BD7E0D">
      <w:pPr>
        <w:rPr>
          <w:rFonts w:cs="Calibri"/>
        </w:rPr>
      </w:pPr>
      <w:r>
        <w:rPr>
          <w:rFonts w:cs="Calibri"/>
        </w:rPr>
        <w:t xml:space="preserve">Jikke de Jong heeft haar ambtstermijn er </w:t>
      </w:r>
      <w:r w:rsidR="00FB4C03">
        <w:rPr>
          <w:rFonts w:cs="Calibri"/>
        </w:rPr>
        <w:t xml:space="preserve">ook </w:t>
      </w:r>
      <w:r>
        <w:rPr>
          <w:rFonts w:cs="Calibri"/>
        </w:rPr>
        <w:t xml:space="preserve">op zitten, maar zij wordt opnieuw bevestigd als ouderling met een bijzondere opdracht (namelijk voorgaan in rouwdiensten). </w:t>
      </w:r>
    </w:p>
    <w:p w14:paraId="6009BCEB" w14:textId="336429E6" w:rsidR="00B55B89" w:rsidRDefault="00B55B89" w:rsidP="00BD7E0D">
      <w:pPr>
        <w:rPr>
          <w:rFonts w:cs="Calibri"/>
        </w:rPr>
      </w:pPr>
      <w:r>
        <w:rPr>
          <w:rFonts w:cs="Calibri"/>
        </w:rPr>
        <w:t xml:space="preserve">We zijn heel blij en dankbaar dat er gemeenteleden zijn die op deze zondag bevestigd worden als nieuwe ambtsdrager. Naast Jikke zijn dat </w:t>
      </w:r>
      <w:proofErr w:type="spellStart"/>
      <w:r>
        <w:rPr>
          <w:rFonts w:cs="Calibri"/>
        </w:rPr>
        <w:t>Reitze</w:t>
      </w:r>
      <w:proofErr w:type="spellEnd"/>
      <w:r>
        <w:rPr>
          <w:rFonts w:cs="Calibri"/>
        </w:rPr>
        <w:t xml:space="preserve"> </w:t>
      </w:r>
      <w:proofErr w:type="spellStart"/>
      <w:r>
        <w:rPr>
          <w:rFonts w:cs="Calibri"/>
        </w:rPr>
        <w:t>Sijbesma</w:t>
      </w:r>
      <w:proofErr w:type="spellEnd"/>
      <w:r>
        <w:rPr>
          <w:rFonts w:cs="Calibri"/>
        </w:rPr>
        <w:t xml:space="preserve">, Anne Snijder en Sint de Boer. </w:t>
      </w:r>
      <w:r w:rsidR="008412CD">
        <w:rPr>
          <w:rFonts w:cs="Calibri"/>
        </w:rPr>
        <w:t>De laatste drie</w:t>
      </w:r>
      <w:r>
        <w:rPr>
          <w:rFonts w:cs="Calibri"/>
        </w:rPr>
        <w:t xml:space="preserve"> worden ouderling-kerkrentmeester. </w:t>
      </w:r>
      <w:r w:rsidR="00FB4C03">
        <w:rPr>
          <w:rFonts w:cs="Calibri"/>
        </w:rPr>
        <w:t xml:space="preserve">Anne Snijder doet op deze dag ook belijdenis van zijn geloof. </w:t>
      </w:r>
    </w:p>
    <w:p w14:paraId="4887A924" w14:textId="7C57776B" w:rsidR="000F6505" w:rsidRDefault="00FB4C03" w:rsidP="00BD7E0D">
      <w:pPr>
        <w:rPr>
          <w:rFonts w:cs="Calibri"/>
        </w:rPr>
      </w:pPr>
      <w:r>
        <w:rPr>
          <w:rFonts w:cs="Calibri"/>
        </w:rPr>
        <w:t>Alle reden dus voor een feestelijke dienst</w:t>
      </w:r>
    </w:p>
    <w:p w14:paraId="40739EE8" w14:textId="77777777" w:rsidR="009F6142" w:rsidRDefault="009F6142" w:rsidP="00BD7E0D">
      <w:pPr>
        <w:rPr>
          <w:rFonts w:cs="Calibri"/>
        </w:rPr>
      </w:pPr>
    </w:p>
    <w:p w14:paraId="41930533" w14:textId="77777777" w:rsidR="007E56A0" w:rsidRPr="007E56A0" w:rsidRDefault="007E56A0" w:rsidP="007E56A0">
      <w:pPr>
        <w:rPr>
          <w:rFonts w:cs="Calibri"/>
          <w:b/>
          <w:bCs/>
          <w:u w:val="single"/>
        </w:rPr>
      </w:pPr>
      <w:r w:rsidRPr="007E56A0">
        <w:rPr>
          <w:rFonts w:cs="Calibri"/>
          <w:b/>
          <w:bCs/>
          <w:u w:val="single"/>
        </w:rPr>
        <w:t>Gemeentebijeenkomst</w:t>
      </w:r>
    </w:p>
    <w:p w14:paraId="76A1867D" w14:textId="7621EA0F" w:rsidR="007E56A0" w:rsidRPr="007E56A0" w:rsidRDefault="007E56A0" w:rsidP="007E56A0">
      <w:pPr>
        <w:rPr>
          <w:rFonts w:cs="Calibri"/>
        </w:rPr>
      </w:pPr>
      <w:r w:rsidRPr="007E56A0">
        <w:rPr>
          <w:rFonts w:cs="Calibri"/>
        </w:rPr>
        <w:t>Op zondagmorgen 28 april nodigt de kerkenraad u allemaal uit voor een</w:t>
      </w:r>
      <w:r>
        <w:rPr>
          <w:rFonts w:cs="Calibri"/>
        </w:rPr>
        <w:t xml:space="preserve"> </w:t>
      </w:r>
      <w:r w:rsidRPr="007E56A0">
        <w:rPr>
          <w:rFonts w:cs="Calibri"/>
        </w:rPr>
        <w:t>gemeentebijeenkomst. Na de dienst is er gelegenheid om een bakje koffie of thee te</w:t>
      </w:r>
      <w:r>
        <w:rPr>
          <w:rFonts w:cs="Calibri"/>
        </w:rPr>
        <w:t xml:space="preserve"> </w:t>
      </w:r>
      <w:r w:rsidRPr="007E56A0">
        <w:rPr>
          <w:rFonts w:cs="Calibri"/>
        </w:rPr>
        <w:t>halen waarna we om 10.45 uur beginnen met de gemeentebijeenkomst.</w:t>
      </w:r>
      <w:r>
        <w:rPr>
          <w:rFonts w:cs="Calibri"/>
        </w:rPr>
        <w:t xml:space="preserve"> </w:t>
      </w:r>
      <w:r w:rsidRPr="007E56A0">
        <w:rPr>
          <w:rFonts w:cs="Calibri"/>
        </w:rPr>
        <w:t>We willen het met elkaar hebben over de kerktelling, over een</w:t>
      </w:r>
      <w:r>
        <w:rPr>
          <w:rFonts w:cs="Calibri"/>
        </w:rPr>
        <w:t xml:space="preserve"> </w:t>
      </w:r>
      <w:r w:rsidRPr="007E56A0">
        <w:rPr>
          <w:rFonts w:cs="Calibri"/>
        </w:rPr>
        <w:t>voorstel om de</w:t>
      </w:r>
      <w:r>
        <w:rPr>
          <w:rFonts w:cs="Calibri"/>
        </w:rPr>
        <w:t xml:space="preserve"> </w:t>
      </w:r>
      <w:r w:rsidRPr="007E56A0">
        <w:rPr>
          <w:rFonts w:cs="Calibri"/>
        </w:rPr>
        <w:t>structuur van het pastoraat te veranderen en een evaluatie van de kerkapp. We</w:t>
      </w:r>
    </w:p>
    <w:p w14:paraId="2DB16BA3" w14:textId="77777777" w:rsidR="007E56A0" w:rsidRPr="007E56A0" w:rsidRDefault="007E56A0" w:rsidP="007E56A0">
      <w:pPr>
        <w:rPr>
          <w:rFonts w:cs="Calibri"/>
        </w:rPr>
      </w:pPr>
      <w:r w:rsidRPr="007E56A0">
        <w:rPr>
          <w:rFonts w:cs="Calibri"/>
        </w:rPr>
        <w:t>sluiten af met een rondvraag.</w:t>
      </w:r>
    </w:p>
    <w:p w14:paraId="0A7B1A5E" w14:textId="77777777" w:rsidR="007E56A0" w:rsidRPr="007E56A0" w:rsidRDefault="007E56A0" w:rsidP="007E56A0">
      <w:pPr>
        <w:rPr>
          <w:rFonts w:cs="Calibri"/>
        </w:rPr>
      </w:pPr>
      <w:r w:rsidRPr="007E56A0">
        <w:rPr>
          <w:rFonts w:cs="Calibri"/>
        </w:rPr>
        <w:t>Graag hopen we u allen te zien op zondag 28 april in Idskenhuizen.</w:t>
      </w:r>
    </w:p>
    <w:p w14:paraId="37C3A39B" w14:textId="63EB5E20" w:rsidR="00BB72F6" w:rsidRDefault="007E56A0" w:rsidP="007E56A0">
      <w:pPr>
        <w:rPr>
          <w:rFonts w:cs="Calibri"/>
        </w:rPr>
      </w:pPr>
      <w:r w:rsidRPr="007E56A0">
        <w:rPr>
          <w:rFonts w:cs="Calibri"/>
        </w:rPr>
        <w:t>Jannie van Koten</w:t>
      </w:r>
      <w:r w:rsidR="00FB4C03">
        <w:rPr>
          <w:rFonts w:cs="Calibri"/>
        </w:rPr>
        <w:t>, s</w:t>
      </w:r>
      <w:r w:rsidRPr="007E56A0">
        <w:rPr>
          <w:rFonts w:cs="Calibri"/>
        </w:rPr>
        <w:t>criba</w:t>
      </w:r>
    </w:p>
    <w:p w14:paraId="5AECAA39" w14:textId="77777777" w:rsidR="00A03088" w:rsidRDefault="00A03088" w:rsidP="00BD7E0D">
      <w:pPr>
        <w:rPr>
          <w:rFonts w:cs="Calibri"/>
        </w:rPr>
      </w:pPr>
    </w:p>
    <w:p w14:paraId="23632D28" w14:textId="1F76C2EC" w:rsidR="00BB72F6" w:rsidRPr="00884885" w:rsidRDefault="00884885" w:rsidP="00BD7E0D">
      <w:pPr>
        <w:rPr>
          <w:rFonts w:cs="Calibri"/>
          <w:b/>
          <w:bCs/>
          <w:u w:val="single"/>
        </w:rPr>
      </w:pPr>
      <w:proofErr w:type="spellStart"/>
      <w:r>
        <w:rPr>
          <w:rFonts w:cs="Calibri"/>
          <w:b/>
          <w:bCs/>
          <w:u w:val="single"/>
        </w:rPr>
        <w:t>Tsjerkepaad</w:t>
      </w:r>
      <w:proofErr w:type="spellEnd"/>
    </w:p>
    <w:p w14:paraId="6424112A" w14:textId="3214B8BE" w:rsidR="00884885" w:rsidRPr="00884885" w:rsidRDefault="00884885" w:rsidP="00884885">
      <w:r w:rsidRPr="00884885">
        <w:t xml:space="preserve">Beste mensen, van 6 juli tot en met 14 september stellen kerkelijke gemeenten hun monumentale gebouwen weer open voor de bezoekers van </w:t>
      </w:r>
      <w:proofErr w:type="spellStart"/>
      <w:r w:rsidRPr="00884885">
        <w:t>Tsjerkepaad</w:t>
      </w:r>
      <w:proofErr w:type="spellEnd"/>
      <w:r w:rsidRPr="00884885">
        <w:t xml:space="preserve">. Steeds op zaterdagmiddagen. Ook onze gemeente Op ‘e </w:t>
      </w:r>
      <w:proofErr w:type="spellStart"/>
      <w:r w:rsidRPr="00884885">
        <w:t>Noed</w:t>
      </w:r>
      <w:proofErr w:type="spellEnd"/>
      <w:r w:rsidRPr="00884885">
        <w:t xml:space="preserve"> is van harte bereid de deuren van haar monumentale kerkgebouwen te Sint </w:t>
      </w:r>
      <w:proofErr w:type="spellStart"/>
      <w:r w:rsidRPr="00884885">
        <w:t>Nyk</w:t>
      </w:r>
      <w:proofErr w:type="spellEnd"/>
      <w:r w:rsidRPr="00884885">
        <w:t xml:space="preserve"> en </w:t>
      </w:r>
      <w:proofErr w:type="spellStart"/>
      <w:r w:rsidRPr="00884885">
        <w:t>Tsjerkgaast</w:t>
      </w:r>
      <w:proofErr w:type="spellEnd"/>
      <w:r w:rsidRPr="00884885">
        <w:t xml:space="preserve"> te openen. </w:t>
      </w:r>
    </w:p>
    <w:p w14:paraId="56B352B2" w14:textId="77777777" w:rsidR="00884885" w:rsidRPr="00884885" w:rsidRDefault="00884885" w:rsidP="00884885">
      <w:r w:rsidRPr="00884885">
        <w:t xml:space="preserve">Jan en Jeltsje van der Meer hebben tot afgelopen jaar de coördinatie op zich genomen. We zijn op zoek naar iemand die hun taak kan overnemen, omdat Jan nog herstellende is van de operatie die hij onderging. Wie wil die taak op zich nemen? </w:t>
      </w:r>
    </w:p>
    <w:p w14:paraId="387859B8" w14:textId="77777777" w:rsidR="00884885" w:rsidRPr="00884885" w:rsidRDefault="00884885" w:rsidP="00884885">
      <w:r w:rsidRPr="00884885">
        <w:t xml:space="preserve">Inlichtingen: Jan van der Meer, Tel: 0513-431817, e-mail: </w:t>
      </w:r>
      <w:hyperlink r:id="rId9" w:history="1">
        <w:r w:rsidRPr="00884885">
          <w:rPr>
            <w:rStyle w:val="Hyperlink"/>
            <w:color w:val="auto"/>
            <w:u w:val="none"/>
          </w:rPr>
          <w:t>jjvdmeer@hetnet.nl</w:t>
        </w:r>
      </w:hyperlink>
      <w:r w:rsidRPr="00884885">
        <w:t xml:space="preserve">  </w:t>
      </w:r>
    </w:p>
    <w:p w14:paraId="4DDF006E" w14:textId="77777777" w:rsidR="00BB72F6" w:rsidRDefault="00BB72F6" w:rsidP="00BD7E0D">
      <w:pPr>
        <w:rPr>
          <w:rFonts w:cs="Calibri"/>
        </w:rPr>
      </w:pPr>
    </w:p>
    <w:p w14:paraId="161B3010" w14:textId="77777777" w:rsidR="00BB72F6" w:rsidRDefault="00BB72F6" w:rsidP="00BD7E0D">
      <w:pPr>
        <w:rPr>
          <w:rFonts w:cs="Calibri"/>
        </w:rPr>
      </w:pPr>
    </w:p>
    <w:p w14:paraId="6B7A28E6" w14:textId="77777777" w:rsidR="00BB72F6" w:rsidRDefault="00BB72F6" w:rsidP="00BD7E0D">
      <w:pPr>
        <w:rPr>
          <w:rFonts w:cs="Calibri"/>
        </w:rPr>
      </w:pPr>
    </w:p>
    <w:p w14:paraId="06C50747" w14:textId="77777777" w:rsidR="00790BA7" w:rsidRDefault="00790BA7" w:rsidP="00BD7E0D">
      <w:pPr>
        <w:rPr>
          <w:rFonts w:cs="Calibri"/>
        </w:rPr>
      </w:pPr>
    </w:p>
    <w:p w14:paraId="69D4DD2D" w14:textId="77777777" w:rsidR="00790BA7" w:rsidRPr="003B179E" w:rsidRDefault="00790BA7" w:rsidP="00BD7E0D">
      <w:pPr>
        <w:rPr>
          <w:rFonts w:cs="Calibri"/>
        </w:rPr>
      </w:pPr>
    </w:p>
    <w:p w14:paraId="1BADC45B" w14:textId="77777777" w:rsidR="00BD7E0D" w:rsidRPr="00042695" w:rsidRDefault="00BD7E0D" w:rsidP="00BD7E0D">
      <w:pPr>
        <w:ind w:right="-578"/>
        <w:jc w:val="center"/>
        <w:rPr>
          <w:rFonts w:eastAsia="Times New Roman" w:cs="Calibri"/>
          <w:lang w:eastAsia="nl-NL"/>
        </w:rPr>
      </w:pPr>
      <w:r w:rsidRPr="00042695">
        <w:rPr>
          <w:rFonts w:cs="Calibri"/>
        </w:rPr>
        <w:t>Wilt u een mededeling doorgeven? Bel of mail dan naar Alie Runia</w:t>
      </w:r>
    </w:p>
    <w:p w14:paraId="74529BEA" w14:textId="77777777" w:rsidR="00BD7E0D" w:rsidRPr="00042695" w:rsidRDefault="00BD7E0D" w:rsidP="00BD7E0D">
      <w:pPr>
        <w:pBdr>
          <w:top w:val="nil"/>
          <w:left w:val="nil"/>
          <w:bottom w:val="nil"/>
          <w:right w:val="nil"/>
          <w:between w:val="nil"/>
        </w:pBdr>
        <w:jc w:val="center"/>
        <w:rPr>
          <w:rFonts w:cs="Calibri"/>
        </w:rPr>
      </w:pPr>
      <w:r w:rsidRPr="00042695">
        <w:rPr>
          <w:rFonts w:cs="Calibri"/>
        </w:rPr>
        <w:t>Telefoon: 0513 432498 of email: alierun58@gmail.com. Dit vóór donderdag 17.00 uur!</w:t>
      </w:r>
    </w:p>
    <w:p w14:paraId="20345D71" w14:textId="77777777" w:rsidR="00BD7E0D" w:rsidRPr="00042695" w:rsidRDefault="00BD7E0D" w:rsidP="00BD7E0D">
      <w:pPr>
        <w:pBdr>
          <w:top w:val="nil"/>
          <w:left w:val="nil"/>
          <w:bottom w:val="nil"/>
          <w:right w:val="nil"/>
          <w:between w:val="nil"/>
        </w:pBdr>
        <w:jc w:val="center"/>
        <w:rPr>
          <w:rFonts w:cs="Calibri"/>
        </w:rPr>
      </w:pPr>
    </w:p>
    <w:p w14:paraId="79480567" w14:textId="77777777" w:rsidR="00BD3256" w:rsidRPr="0066412E" w:rsidRDefault="00BD3256" w:rsidP="00EF6B42">
      <w:pPr>
        <w:rPr>
          <w:rFonts w:cs="Calibri"/>
        </w:rPr>
      </w:pPr>
    </w:p>
    <w:p w14:paraId="72E7095C" w14:textId="77777777" w:rsidR="00320216" w:rsidRPr="00042695" w:rsidRDefault="00320216">
      <w:pPr>
        <w:rPr>
          <w:rFonts w:cs="Calibri"/>
        </w:rPr>
      </w:pPr>
    </w:p>
    <w:sectPr w:rsidR="00320216" w:rsidRPr="00042695" w:rsidSect="00BC409E">
      <w:pgSz w:w="11906" w:h="16838"/>
      <w:pgMar w:top="284" w:right="1274" w:bottom="28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Yu Gothic UI Semibold">
    <w:panose1 w:val="020B0700000000000000"/>
    <w:charset w:val="80"/>
    <w:family w:val="swiss"/>
    <w:pitch w:val="variable"/>
    <w:sig w:usb0="E00002FF" w:usb1="2AC7FDFF" w:usb2="00000016" w:usb3="00000000" w:csb0="0002009F" w:csb1="00000000"/>
  </w:font>
  <w:font w:name="Corbel">
    <w:panose1 w:val="020B0503020204020204"/>
    <w:charset w:val="00"/>
    <w:family w:val="swiss"/>
    <w:pitch w:val="variable"/>
    <w:sig w:usb0="A00002EF" w:usb1="4000A44B" w:usb2="00000000" w:usb3="00000000" w:csb0="0000019F" w:csb1="00000000"/>
  </w:font>
  <w:font w:name="Segoe UI Semilight">
    <w:panose1 w:val="020B04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orbel Light">
    <w:panose1 w:val="020B0303020204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0321B3"/>
    <w:multiLevelType w:val="multilevel"/>
    <w:tmpl w:val="086A1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7920753"/>
    <w:multiLevelType w:val="multilevel"/>
    <w:tmpl w:val="71729D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887838247">
    <w:abstractNumId w:val="0"/>
  </w:num>
  <w:num w:numId="2" w16cid:durableId="7160074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216"/>
    <w:rsid w:val="00005BB7"/>
    <w:rsid w:val="00006D19"/>
    <w:rsid w:val="00042695"/>
    <w:rsid w:val="00043C33"/>
    <w:rsid w:val="0004546A"/>
    <w:rsid w:val="00045C79"/>
    <w:rsid w:val="00056C36"/>
    <w:rsid w:val="00072382"/>
    <w:rsid w:val="000B30B6"/>
    <w:rsid w:val="000C18BF"/>
    <w:rsid w:val="000D2120"/>
    <w:rsid w:val="000F6505"/>
    <w:rsid w:val="0013112F"/>
    <w:rsid w:val="00137601"/>
    <w:rsid w:val="0015141E"/>
    <w:rsid w:val="001B008B"/>
    <w:rsid w:val="001C3C64"/>
    <w:rsid w:val="001D0F2D"/>
    <w:rsid w:val="001E0B6A"/>
    <w:rsid w:val="00220EA7"/>
    <w:rsid w:val="00227416"/>
    <w:rsid w:val="002371EF"/>
    <w:rsid w:val="00247EF6"/>
    <w:rsid w:val="0025026F"/>
    <w:rsid w:val="00285D61"/>
    <w:rsid w:val="002A6C4D"/>
    <w:rsid w:val="002F4A80"/>
    <w:rsid w:val="00302A66"/>
    <w:rsid w:val="00303CA6"/>
    <w:rsid w:val="003057D2"/>
    <w:rsid w:val="003141AF"/>
    <w:rsid w:val="00316EBA"/>
    <w:rsid w:val="00320216"/>
    <w:rsid w:val="00362C55"/>
    <w:rsid w:val="003918C2"/>
    <w:rsid w:val="003B7278"/>
    <w:rsid w:val="003C3DCF"/>
    <w:rsid w:val="003D2578"/>
    <w:rsid w:val="004200A3"/>
    <w:rsid w:val="004647BE"/>
    <w:rsid w:val="00485C52"/>
    <w:rsid w:val="0049697B"/>
    <w:rsid w:val="004D443A"/>
    <w:rsid w:val="004D6560"/>
    <w:rsid w:val="004E018F"/>
    <w:rsid w:val="004E021B"/>
    <w:rsid w:val="004E669E"/>
    <w:rsid w:val="004F7C73"/>
    <w:rsid w:val="00503856"/>
    <w:rsid w:val="00511CFC"/>
    <w:rsid w:val="00513EBF"/>
    <w:rsid w:val="005160CE"/>
    <w:rsid w:val="0053181D"/>
    <w:rsid w:val="0053365B"/>
    <w:rsid w:val="00545F7F"/>
    <w:rsid w:val="0056031D"/>
    <w:rsid w:val="0057424F"/>
    <w:rsid w:val="0058760F"/>
    <w:rsid w:val="005D2E63"/>
    <w:rsid w:val="005D7C27"/>
    <w:rsid w:val="00606980"/>
    <w:rsid w:val="006223B6"/>
    <w:rsid w:val="0062399B"/>
    <w:rsid w:val="006329DD"/>
    <w:rsid w:val="006441CB"/>
    <w:rsid w:val="0064557D"/>
    <w:rsid w:val="0066412E"/>
    <w:rsid w:val="00682B60"/>
    <w:rsid w:val="00686FE3"/>
    <w:rsid w:val="006A59B2"/>
    <w:rsid w:val="006D46A1"/>
    <w:rsid w:val="006F0A4C"/>
    <w:rsid w:val="006F2EF2"/>
    <w:rsid w:val="0074189E"/>
    <w:rsid w:val="00743D5A"/>
    <w:rsid w:val="00774FB1"/>
    <w:rsid w:val="00790BA7"/>
    <w:rsid w:val="00794AC7"/>
    <w:rsid w:val="007A025C"/>
    <w:rsid w:val="007D5255"/>
    <w:rsid w:val="007E56A0"/>
    <w:rsid w:val="007F60B9"/>
    <w:rsid w:val="0080271F"/>
    <w:rsid w:val="00803AE3"/>
    <w:rsid w:val="00812E17"/>
    <w:rsid w:val="00822AA6"/>
    <w:rsid w:val="00835C24"/>
    <w:rsid w:val="008412CD"/>
    <w:rsid w:val="00847788"/>
    <w:rsid w:val="0088476A"/>
    <w:rsid w:val="00884885"/>
    <w:rsid w:val="00896A1A"/>
    <w:rsid w:val="008A76A1"/>
    <w:rsid w:val="008B289F"/>
    <w:rsid w:val="008B737A"/>
    <w:rsid w:val="008C4CC8"/>
    <w:rsid w:val="008D1C5E"/>
    <w:rsid w:val="008E5AF1"/>
    <w:rsid w:val="008F001D"/>
    <w:rsid w:val="0092295F"/>
    <w:rsid w:val="009350CA"/>
    <w:rsid w:val="009A60EB"/>
    <w:rsid w:val="009C3D19"/>
    <w:rsid w:val="009D3DCA"/>
    <w:rsid w:val="009D3F1F"/>
    <w:rsid w:val="009E7AFE"/>
    <w:rsid w:val="009F6142"/>
    <w:rsid w:val="00A03088"/>
    <w:rsid w:val="00A03868"/>
    <w:rsid w:val="00A10BCF"/>
    <w:rsid w:val="00A123CF"/>
    <w:rsid w:val="00A24BA5"/>
    <w:rsid w:val="00A41114"/>
    <w:rsid w:val="00A613B3"/>
    <w:rsid w:val="00A70DE5"/>
    <w:rsid w:val="00A73974"/>
    <w:rsid w:val="00A75927"/>
    <w:rsid w:val="00A90DEA"/>
    <w:rsid w:val="00AC6A18"/>
    <w:rsid w:val="00AD41D0"/>
    <w:rsid w:val="00AE574B"/>
    <w:rsid w:val="00AF4561"/>
    <w:rsid w:val="00AF48E2"/>
    <w:rsid w:val="00B004C3"/>
    <w:rsid w:val="00B15492"/>
    <w:rsid w:val="00B234EA"/>
    <w:rsid w:val="00B37F71"/>
    <w:rsid w:val="00B55B89"/>
    <w:rsid w:val="00BB72F6"/>
    <w:rsid w:val="00BC409E"/>
    <w:rsid w:val="00BD3256"/>
    <w:rsid w:val="00BD7E0D"/>
    <w:rsid w:val="00BE65E4"/>
    <w:rsid w:val="00BF3CFC"/>
    <w:rsid w:val="00C16615"/>
    <w:rsid w:val="00C246A3"/>
    <w:rsid w:val="00C75770"/>
    <w:rsid w:val="00CB6C2B"/>
    <w:rsid w:val="00CE097A"/>
    <w:rsid w:val="00D06E0E"/>
    <w:rsid w:val="00D231BF"/>
    <w:rsid w:val="00D2542E"/>
    <w:rsid w:val="00D7355E"/>
    <w:rsid w:val="00D938B7"/>
    <w:rsid w:val="00D945B5"/>
    <w:rsid w:val="00DA41CF"/>
    <w:rsid w:val="00DB74E9"/>
    <w:rsid w:val="00DD53DB"/>
    <w:rsid w:val="00E00256"/>
    <w:rsid w:val="00E12363"/>
    <w:rsid w:val="00E128CD"/>
    <w:rsid w:val="00E75AE8"/>
    <w:rsid w:val="00EA43A6"/>
    <w:rsid w:val="00EC04BA"/>
    <w:rsid w:val="00EE1F40"/>
    <w:rsid w:val="00EE4D67"/>
    <w:rsid w:val="00EF0438"/>
    <w:rsid w:val="00EF6B42"/>
    <w:rsid w:val="00F04F03"/>
    <w:rsid w:val="00F32B81"/>
    <w:rsid w:val="00FB2442"/>
    <w:rsid w:val="00FB3D7A"/>
    <w:rsid w:val="00FB4C03"/>
    <w:rsid w:val="00FD20C2"/>
    <w:rsid w:val="00FE34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78316"/>
  <w15:chartTrackingRefBased/>
  <w15:docId w15:val="{2FB7D71C-1D27-41E4-82D8-AC62D55B1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HAnsi"/>
        <w:sz w:val="24"/>
        <w:szCs w:val="24"/>
        <w:lang w:val="nl-NL" w:eastAsia="en-US" w:bidi="ar-SA"/>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20216"/>
    <w:pPr>
      <w:spacing w:after="0" w:line="240" w:lineRule="auto"/>
    </w:pPr>
  </w:style>
  <w:style w:type="paragraph" w:styleId="Kop1">
    <w:name w:val="heading 1"/>
    <w:basedOn w:val="Standaard"/>
    <w:next w:val="Standaard"/>
    <w:link w:val="Kop1Char"/>
    <w:uiPriority w:val="9"/>
    <w:qFormat/>
    <w:rsid w:val="0032021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Kop2">
    <w:name w:val="heading 2"/>
    <w:basedOn w:val="Standaard"/>
    <w:next w:val="Standaard"/>
    <w:link w:val="Kop2Char"/>
    <w:uiPriority w:val="9"/>
    <w:semiHidden/>
    <w:unhideWhenUsed/>
    <w:qFormat/>
    <w:rsid w:val="0032021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Kop3">
    <w:name w:val="heading 3"/>
    <w:basedOn w:val="Standaard"/>
    <w:next w:val="Standaard"/>
    <w:link w:val="Kop3Char"/>
    <w:uiPriority w:val="9"/>
    <w:semiHidden/>
    <w:unhideWhenUsed/>
    <w:qFormat/>
    <w:rsid w:val="00320216"/>
    <w:pPr>
      <w:keepNext/>
      <w:keepLines/>
      <w:spacing w:before="160" w:after="80"/>
      <w:outlineLvl w:val="2"/>
    </w:pPr>
    <w:rPr>
      <w:rFonts w:eastAsiaTheme="majorEastAsia" w:cstheme="majorBidi"/>
      <w:color w:val="0F4761" w:themeColor="accent1" w:themeShade="BF"/>
      <w:sz w:val="28"/>
      <w:szCs w:val="28"/>
    </w:rPr>
  </w:style>
  <w:style w:type="paragraph" w:styleId="Kop4">
    <w:name w:val="heading 4"/>
    <w:basedOn w:val="Standaard"/>
    <w:next w:val="Standaard"/>
    <w:link w:val="Kop4Char"/>
    <w:uiPriority w:val="9"/>
    <w:semiHidden/>
    <w:unhideWhenUsed/>
    <w:qFormat/>
    <w:rsid w:val="00320216"/>
    <w:pPr>
      <w:keepNext/>
      <w:keepLines/>
      <w:spacing w:before="80" w:after="40"/>
      <w:outlineLvl w:val="3"/>
    </w:pPr>
    <w:rPr>
      <w:rFonts w:eastAsiaTheme="majorEastAsia" w:cstheme="majorBidi"/>
      <w:i/>
      <w:iCs/>
      <w:color w:val="0F4761" w:themeColor="accent1" w:themeShade="BF"/>
    </w:rPr>
  </w:style>
  <w:style w:type="paragraph" w:styleId="Kop5">
    <w:name w:val="heading 5"/>
    <w:basedOn w:val="Standaard"/>
    <w:next w:val="Standaard"/>
    <w:link w:val="Kop5Char"/>
    <w:uiPriority w:val="9"/>
    <w:semiHidden/>
    <w:unhideWhenUsed/>
    <w:qFormat/>
    <w:rsid w:val="00320216"/>
    <w:pPr>
      <w:keepNext/>
      <w:keepLines/>
      <w:spacing w:before="80" w:after="40"/>
      <w:outlineLvl w:val="4"/>
    </w:pPr>
    <w:rPr>
      <w:rFonts w:eastAsiaTheme="majorEastAsia" w:cstheme="majorBidi"/>
      <w:color w:val="0F4761" w:themeColor="accent1" w:themeShade="BF"/>
    </w:rPr>
  </w:style>
  <w:style w:type="paragraph" w:styleId="Kop6">
    <w:name w:val="heading 6"/>
    <w:basedOn w:val="Standaard"/>
    <w:next w:val="Standaard"/>
    <w:link w:val="Kop6Char"/>
    <w:uiPriority w:val="9"/>
    <w:semiHidden/>
    <w:unhideWhenUsed/>
    <w:qFormat/>
    <w:rsid w:val="00320216"/>
    <w:pPr>
      <w:keepNext/>
      <w:keepLines/>
      <w:spacing w:before="4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320216"/>
    <w:pPr>
      <w:keepNext/>
      <w:keepLines/>
      <w:spacing w:before="4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320216"/>
    <w:pPr>
      <w:keepNext/>
      <w:keepLines/>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320216"/>
    <w:pPr>
      <w:keepNext/>
      <w:keepLines/>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20216"/>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semiHidden/>
    <w:rsid w:val="00320216"/>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320216"/>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320216"/>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320216"/>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320216"/>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320216"/>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320216"/>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320216"/>
    <w:rPr>
      <w:rFonts w:eastAsiaTheme="majorEastAsia" w:cstheme="majorBidi"/>
      <w:color w:val="272727" w:themeColor="text1" w:themeTint="D8"/>
    </w:rPr>
  </w:style>
  <w:style w:type="paragraph" w:styleId="Titel">
    <w:name w:val="Title"/>
    <w:basedOn w:val="Standaard"/>
    <w:next w:val="Standaard"/>
    <w:link w:val="TitelChar"/>
    <w:uiPriority w:val="10"/>
    <w:qFormat/>
    <w:rsid w:val="00320216"/>
    <w:pPr>
      <w:spacing w:after="80"/>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320216"/>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320216"/>
    <w:pPr>
      <w:numPr>
        <w:ilvl w:val="1"/>
      </w:numPr>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320216"/>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320216"/>
    <w:pPr>
      <w:spacing w:before="160"/>
      <w:jc w:val="center"/>
    </w:pPr>
    <w:rPr>
      <w:i/>
      <w:iCs/>
      <w:color w:val="404040" w:themeColor="text1" w:themeTint="BF"/>
    </w:rPr>
  </w:style>
  <w:style w:type="character" w:customStyle="1" w:styleId="CitaatChar">
    <w:name w:val="Citaat Char"/>
    <w:basedOn w:val="Standaardalinea-lettertype"/>
    <w:link w:val="Citaat"/>
    <w:uiPriority w:val="29"/>
    <w:rsid w:val="00320216"/>
    <w:rPr>
      <w:i/>
      <w:iCs/>
      <w:color w:val="404040" w:themeColor="text1" w:themeTint="BF"/>
    </w:rPr>
  </w:style>
  <w:style w:type="paragraph" w:styleId="Lijstalinea">
    <w:name w:val="List Paragraph"/>
    <w:basedOn w:val="Standaard"/>
    <w:uiPriority w:val="34"/>
    <w:qFormat/>
    <w:rsid w:val="00320216"/>
    <w:pPr>
      <w:ind w:left="720"/>
      <w:contextualSpacing/>
    </w:pPr>
  </w:style>
  <w:style w:type="character" w:styleId="Intensievebenadrukking">
    <w:name w:val="Intense Emphasis"/>
    <w:basedOn w:val="Standaardalinea-lettertype"/>
    <w:uiPriority w:val="21"/>
    <w:qFormat/>
    <w:rsid w:val="00320216"/>
    <w:rPr>
      <w:i/>
      <w:iCs/>
      <w:color w:val="0F4761" w:themeColor="accent1" w:themeShade="BF"/>
    </w:rPr>
  </w:style>
  <w:style w:type="paragraph" w:styleId="Duidelijkcitaat">
    <w:name w:val="Intense Quote"/>
    <w:basedOn w:val="Standaard"/>
    <w:next w:val="Standaard"/>
    <w:link w:val="DuidelijkcitaatChar"/>
    <w:uiPriority w:val="30"/>
    <w:qFormat/>
    <w:rsid w:val="0032021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DuidelijkcitaatChar">
    <w:name w:val="Duidelijk citaat Char"/>
    <w:basedOn w:val="Standaardalinea-lettertype"/>
    <w:link w:val="Duidelijkcitaat"/>
    <w:uiPriority w:val="30"/>
    <w:rsid w:val="00320216"/>
    <w:rPr>
      <w:i/>
      <w:iCs/>
      <w:color w:val="0F4761" w:themeColor="accent1" w:themeShade="BF"/>
    </w:rPr>
  </w:style>
  <w:style w:type="character" w:styleId="Intensieveverwijzing">
    <w:name w:val="Intense Reference"/>
    <w:basedOn w:val="Standaardalinea-lettertype"/>
    <w:uiPriority w:val="32"/>
    <w:qFormat/>
    <w:rsid w:val="00320216"/>
    <w:rPr>
      <w:b/>
      <w:bCs/>
      <w:smallCaps/>
      <w:color w:val="0F4761" w:themeColor="accent1" w:themeShade="BF"/>
      <w:spacing w:val="5"/>
    </w:rPr>
  </w:style>
  <w:style w:type="paragraph" w:styleId="Geenafstand">
    <w:name w:val="No Spacing"/>
    <w:uiPriority w:val="1"/>
    <w:qFormat/>
    <w:rsid w:val="00320216"/>
    <w:pPr>
      <w:spacing w:after="0" w:line="240" w:lineRule="auto"/>
    </w:pPr>
    <w:rPr>
      <w:sz w:val="22"/>
      <w:szCs w:val="22"/>
    </w:rPr>
  </w:style>
  <w:style w:type="paragraph" w:customStyle="1" w:styleId="Hoofdtekst">
    <w:name w:val="Hoofdtekst"/>
    <w:rsid w:val="00320216"/>
    <w:pPr>
      <w:pBdr>
        <w:top w:val="nil"/>
        <w:left w:val="nil"/>
        <w:bottom w:val="nil"/>
        <w:right w:val="nil"/>
        <w:between w:val="nil"/>
        <w:bar w:val="nil"/>
      </w:pBdr>
      <w:spacing w:after="0" w:line="240" w:lineRule="auto"/>
    </w:pPr>
    <w:rPr>
      <w:rFonts w:ascii="Helvetica Neue" w:eastAsia="Arial Unicode MS" w:hAnsi="Helvetica Neue" w:cs="Arial Unicode MS"/>
      <w:color w:val="000000"/>
      <w:sz w:val="22"/>
      <w:szCs w:val="22"/>
      <w:bdr w:val="nil"/>
      <w:lang w:eastAsia="nl-NL"/>
      <w14:textOutline w14:w="0" w14:cap="flat" w14:cmpd="sng" w14:algn="ctr">
        <w14:noFill/>
        <w14:prstDash w14:val="solid"/>
        <w14:bevel/>
      </w14:textOutline>
    </w:rPr>
  </w:style>
  <w:style w:type="paragraph" w:customStyle="1" w:styleId="m1363682839001763201msolistparagraph">
    <w:name w:val="m_1363682839001763201msolistparagraph"/>
    <w:basedOn w:val="Standaard"/>
    <w:rsid w:val="00320216"/>
    <w:pPr>
      <w:spacing w:before="100" w:beforeAutospacing="1" w:after="100" w:afterAutospacing="1"/>
    </w:pPr>
    <w:rPr>
      <w:rFonts w:ascii="Times New Roman" w:eastAsia="Times New Roman" w:hAnsi="Times New Roman" w:cs="Times New Roman"/>
      <w:lang w:eastAsia="nl-NL"/>
    </w:rPr>
  </w:style>
  <w:style w:type="character" w:styleId="Hyperlink">
    <w:name w:val="Hyperlink"/>
    <w:basedOn w:val="Standaardalinea-lettertype"/>
    <w:uiPriority w:val="99"/>
    <w:unhideWhenUsed/>
    <w:rsid w:val="00042695"/>
    <w:rPr>
      <w:color w:val="467886" w:themeColor="hyperlink"/>
      <w:u w:val="single"/>
    </w:rPr>
  </w:style>
  <w:style w:type="character" w:styleId="Onopgelostemelding">
    <w:name w:val="Unresolved Mention"/>
    <w:basedOn w:val="Standaardalinea-lettertype"/>
    <w:uiPriority w:val="99"/>
    <w:semiHidden/>
    <w:unhideWhenUsed/>
    <w:rsid w:val="00042695"/>
    <w:rPr>
      <w:color w:val="605E5C"/>
      <w:shd w:val="clear" w:color="auto" w:fill="E1DFDD"/>
    </w:rPr>
  </w:style>
  <w:style w:type="paragraph" w:styleId="Normaalweb">
    <w:name w:val="Normal (Web)"/>
    <w:basedOn w:val="Standaard"/>
    <w:uiPriority w:val="99"/>
    <w:unhideWhenUsed/>
    <w:rsid w:val="00822AA6"/>
    <w:pPr>
      <w:spacing w:before="100" w:beforeAutospacing="1" w:after="100" w:afterAutospacing="1"/>
    </w:pPr>
    <w:rPr>
      <w:rFonts w:ascii="Times New Roman" w:eastAsia="Times New Roman" w:hAnsi="Times New Roman" w:cs="Times New Roman"/>
      <w:lang w:eastAsia="nl-NL"/>
    </w:rPr>
  </w:style>
  <w:style w:type="paragraph" w:styleId="Tekstzonderopmaak">
    <w:name w:val="Plain Text"/>
    <w:basedOn w:val="Standaard"/>
    <w:link w:val="TekstzonderopmaakChar"/>
    <w:uiPriority w:val="99"/>
    <w:semiHidden/>
    <w:unhideWhenUsed/>
    <w:rsid w:val="00EF6B42"/>
    <w:rPr>
      <w:rFonts w:eastAsia="Times New Roman"/>
      <w:kern w:val="2"/>
      <w:szCs w:val="21"/>
      <w14:ligatures w14:val="standardContextual"/>
    </w:rPr>
  </w:style>
  <w:style w:type="character" w:customStyle="1" w:styleId="TekstzonderopmaakChar">
    <w:name w:val="Tekst zonder opmaak Char"/>
    <w:basedOn w:val="Standaardalinea-lettertype"/>
    <w:link w:val="Tekstzonderopmaak"/>
    <w:uiPriority w:val="99"/>
    <w:semiHidden/>
    <w:rsid w:val="00EF6B42"/>
    <w:rPr>
      <w:rFonts w:ascii="Calibri" w:eastAsia="Times New Roman" w:hAnsi="Calibri"/>
      <w:sz w:val="22"/>
      <w:szCs w:val="21"/>
    </w:rPr>
  </w:style>
  <w:style w:type="paragraph" w:customStyle="1" w:styleId="Standard">
    <w:name w:val="Standard"/>
    <w:rsid w:val="00EF6B42"/>
    <w:pPr>
      <w:suppressAutoHyphens/>
      <w:autoSpaceDN w:val="0"/>
      <w:spacing w:after="0" w:line="240" w:lineRule="auto"/>
    </w:pPr>
    <w:rPr>
      <w:rFonts w:ascii="Times New Roman" w:eastAsia="Times New Roman" w:hAnsi="Times New Roman" w:cs="Times New Roman"/>
      <w:lang w:eastAsia="nl-NL"/>
    </w:rPr>
  </w:style>
  <w:style w:type="character" w:customStyle="1" w:styleId="Internetlink">
    <w:name w:val="Internet link"/>
    <w:rsid w:val="00EF6B42"/>
    <w:rPr>
      <w:color w:val="0000FF"/>
      <w:u w:val="single" w:color="000000"/>
    </w:rPr>
  </w:style>
  <w:style w:type="paragraph" w:customStyle="1" w:styleId="onecomwebmail-msonormal">
    <w:name w:val="onecomwebmail-msonormal"/>
    <w:basedOn w:val="Standaard"/>
    <w:rsid w:val="00EF0438"/>
    <w:pPr>
      <w:spacing w:before="100" w:beforeAutospacing="1" w:after="100" w:afterAutospacing="1"/>
    </w:pPr>
    <w:rPr>
      <w:rFonts w:cs="Calibri"/>
      <w:sz w:val="22"/>
      <w:szCs w:val="22"/>
      <w:lang w:eastAsia="nl-NL"/>
    </w:rPr>
  </w:style>
  <w:style w:type="character" w:customStyle="1" w:styleId="size">
    <w:name w:val="size"/>
    <w:basedOn w:val="Standaardalinea-lettertype"/>
    <w:rsid w:val="00EF04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062575">
      <w:bodyDiv w:val="1"/>
      <w:marLeft w:val="0"/>
      <w:marRight w:val="0"/>
      <w:marTop w:val="0"/>
      <w:marBottom w:val="0"/>
      <w:divBdr>
        <w:top w:val="none" w:sz="0" w:space="0" w:color="auto"/>
        <w:left w:val="none" w:sz="0" w:space="0" w:color="auto"/>
        <w:bottom w:val="none" w:sz="0" w:space="0" w:color="auto"/>
        <w:right w:val="none" w:sz="0" w:space="0" w:color="auto"/>
      </w:divBdr>
    </w:div>
    <w:div w:id="581183358">
      <w:bodyDiv w:val="1"/>
      <w:marLeft w:val="0"/>
      <w:marRight w:val="0"/>
      <w:marTop w:val="0"/>
      <w:marBottom w:val="0"/>
      <w:divBdr>
        <w:top w:val="none" w:sz="0" w:space="0" w:color="auto"/>
        <w:left w:val="none" w:sz="0" w:space="0" w:color="auto"/>
        <w:bottom w:val="none" w:sz="0" w:space="0" w:color="auto"/>
        <w:right w:val="none" w:sz="0" w:space="0" w:color="auto"/>
      </w:divBdr>
    </w:div>
    <w:div w:id="658581946">
      <w:bodyDiv w:val="1"/>
      <w:marLeft w:val="0"/>
      <w:marRight w:val="0"/>
      <w:marTop w:val="0"/>
      <w:marBottom w:val="0"/>
      <w:divBdr>
        <w:top w:val="none" w:sz="0" w:space="0" w:color="auto"/>
        <w:left w:val="none" w:sz="0" w:space="0" w:color="auto"/>
        <w:bottom w:val="none" w:sz="0" w:space="0" w:color="auto"/>
        <w:right w:val="none" w:sz="0" w:space="0" w:color="auto"/>
      </w:divBdr>
      <w:divsChild>
        <w:div w:id="28379441">
          <w:marLeft w:val="0"/>
          <w:marRight w:val="0"/>
          <w:marTop w:val="0"/>
          <w:marBottom w:val="0"/>
          <w:divBdr>
            <w:top w:val="none" w:sz="0" w:space="0" w:color="auto"/>
            <w:left w:val="none" w:sz="0" w:space="0" w:color="auto"/>
            <w:bottom w:val="none" w:sz="0" w:space="0" w:color="auto"/>
            <w:right w:val="none" w:sz="0" w:space="0" w:color="auto"/>
          </w:divBdr>
        </w:div>
        <w:div w:id="969675423">
          <w:marLeft w:val="0"/>
          <w:marRight w:val="0"/>
          <w:marTop w:val="0"/>
          <w:marBottom w:val="0"/>
          <w:divBdr>
            <w:top w:val="none" w:sz="0" w:space="0" w:color="auto"/>
            <w:left w:val="none" w:sz="0" w:space="0" w:color="auto"/>
            <w:bottom w:val="none" w:sz="0" w:space="0" w:color="auto"/>
            <w:right w:val="none" w:sz="0" w:space="0" w:color="auto"/>
          </w:divBdr>
        </w:div>
        <w:div w:id="1690136594">
          <w:marLeft w:val="0"/>
          <w:marRight w:val="0"/>
          <w:marTop w:val="0"/>
          <w:marBottom w:val="0"/>
          <w:divBdr>
            <w:top w:val="none" w:sz="0" w:space="0" w:color="auto"/>
            <w:left w:val="none" w:sz="0" w:space="0" w:color="auto"/>
            <w:bottom w:val="none" w:sz="0" w:space="0" w:color="auto"/>
            <w:right w:val="none" w:sz="0" w:space="0" w:color="auto"/>
          </w:divBdr>
        </w:div>
        <w:div w:id="147484329">
          <w:marLeft w:val="0"/>
          <w:marRight w:val="0"/>
          <w:marTop w:val="0"/>
          <w:marBottom w:val="0"/>
          <w:divBdr>
            <w:top w:val="none" w:sz="0" w:space="0" w:color="auto"/>
            <w:left w:val="none" w:sz="0" w:space="0" w:color="auto"/>
            <w:bottom w:val="none" w:sz="0" w:space="0" w:color="auto"/>
            <w:right w:val="none" w:sz="0" w:space="0" w:color="auto"/>
          </w:divBdr>
        </w:div>
        <w:div w:id="1743063987">
          <w:marLeft w:val="0"/>
          <w:marRight w:val="0"/>
          <w:marTop w:val="0"/>
          <w:marBottom w:val="0"/>
          <w:divBdr>
            <w:top w:val="none" w:sz="0" w:space="0" w:color="auto"/>
            <w:left w:val="none" w:sz="0" w:space="0" w:color="auto"/>
            <w:bottom w:val="none" w:sz="0" w:space="0" w:color="auto"/>
            <w:right w:val="none" w:sz="0" w:space="0" w:color="auto"/>
          </w:divBdr>
        </w:div>
        <w:div w:id="1395278473">
          <w:marLeft w:val="0"/>
          <w:marRight w:val="0"/>
          <w:marTop w:val="0"/>
          <w:marBottom w:val="0"/>
          <w:divBdr>
            <w:top w:val="none" w:sz="0" w:space="0" w:color="auto"/>
            <w:left w:val="none" w:sz="0" w:space="0" w:color="auto"/>
            <w:bottom w:val="none" w:sz="0" w:space="0" w:color="auto"/>
            <w:right w:val="none" w:sz="0" w:space="0" w:color="auto"/>
          </w:divBdr>
        </w:div>
        <w:div w:id="545336838">
          <w:marLeft w:val="0"/>
          <w:marRight w:val="0"/>
          <w:marTop w:val="0"/>
          <w:marBottom w:val="0"/>
          <w:divBdr>
            <w:top w:val="none" w:sz="0" w:space="0" w:color="auto"/>
            <w:left w:val="none" w:sz="0" w:space="0" w:color="auto"/>
            <w:bottom w:val="none" w:sz="0" w:space="0" w:color="auto"/>
            <w:right w:val="none" w:sz="0" w:space="0" w:color="auto"/>
          </w:divBdr>
        </w:div>
        <w:div w:id="939220404">
          <w:marLeft w:val="0"/>
          <w:marRight w:val="0"/>
          <w:marTop w:val="0"/>
          <w:marBottom w:val="0"/>
          <w:divBdr>
            <w:top w:val="none" w:sz="0" w:space="0" w:color="auto"/>
            <w:left w:val="none" w:sz="0" w:space="0" w:color="auto"/>
            <w:bottom w:val="none" w:sz="0" w:space="0" w:color="auto"/>
            <w:right w:val="none" w:sz="0" w:space="0" w:color="auto"/>
          </w:divBdr>
        </w:div>
        <w:div w:id="1848247833">
          <w:marLeft w:val="0"/>
          <w:marRight w:val="0"/>
          <w:marTop w:val="0"/>
          <w:marBottom w:val="0"/>
          <w:divBdr>
            <w:top w:val="none" w:sz="0" w:space="0" w:color="auto"/>
            <w:left w:val="none" w:sz="0" w:space="0" w:color="auto"/>
            <w:bottom w:val="none" w:sz="0" w:space="0" w:color="auto"/>
            <w:right w:val="none" w:sz="0" w:space="0" w:color="auto"/>
          </w:divBdr>
        </w:div>
        <w:div w:id="2040471543">
          <w:marLeft w:val="0"/>
          <w:marRight w:val="0"/>
          <w:marTop w:val="0"/>
          <w:marBottom w:val="0"/>
          <w:divBdr>
            <w:top w:val="none" w:sz="0" w:space="0" w:color="auto"/>
            <w:left w:val="none" w:sz="0" w:space="0" w:color="auto"/>
            <w:bottom w:val="none" w:sz="0" w:space="0" w:color="auto"/>
            <w:right w:val="none" w:sz="0" w:space="0" w:color="auto"/>
          </w:divBdr>
        </w:div>
        <w:div w:id="1305310270">
          <w:marLeft w:val="0"/>
          <w:marRight w:val="0"/>
          <w:marTop w:val="0"/>
          <w:marBottom w:val="0"/>
          <w:divBdr>
            <w:top w:val="none" w:sz="0" w:space="0" w:color="auto"/>
            <w:left w:val="none" w:sz="0" w:space="0" w:color="auto"/>
            <w:bottom w:val="none" w:sz="0" w:space="0" w:color="auto"/>
            <w:right w:val="none" w:sz="0" w:space="0" w:color="auto"/>
          </w:divBdr>
        </w:div>
        <w:div w:id="348455894">
          <w:marLeft w:val="0"/>
          <w:marRight w:val="0"/>
          <w:marTop w:val="0"/>
          <w:marBottom w:val="0"/>
          <w:divBdr>
            <w:top w:val="none" w:sz="0" w:space="0" w:color="auto"/>
            <w:left w:val="none" w:sz="0" w:space="0" w:color="auto"/>
            <w:bottom w:val="none" w:sz="0" w:space="0" w:color="auto"/>
            <w:right w:val="none" w:sz="0" w:space="0" w:color="auto"/>
          </w:divBdr>
        </w:div>
      </w:divsChild>
    </w:div>
    <w:div w:id="876354145">
      <w:bodyDiv w:val="1"/>
      <w:marLeft w:val="0"/>
      <w:marRight w:val="0"/>
      <w:marTop w:val="0"/>
      <w:marBottom w:val="0"/>
      <w:divBdr>
        <w:top w:val="none" w:sz="0" w:space="0" w:color="auto"/>
        <w:left w:val="none" w:sz="0" w:space="0" w:color="auto"/>
        <w:bottom w:val="none" w:sz="0" w:space="0" w:color="auto"/>
        <w:right w:val="none" w:sz="0" w:space="0" w:color="auto"/>
      </w:divBdr>
    </w:div>
    <w:div w:id="1255936292">
      <w:bodyDiv w:val="1"/>
      <w:marLeft w:val="0"/>
      <w:marRight w:val="0"/>
      <w:marTop w:val="0"/>
      <w:marBottom w:val="0"/>
      <w:divBdr>
        <w:top w:val="none" w:sz="0" w:space="0" w:color="auto"/>
        <w:left w:val="none" w:sz="0" w:space="0" w:color="auto"/>
        <w:bottom w:val="none" w:sz="0" w:space="0" w:color="auto"/>
        <w:right w:val="none" w:sz="0" w:space="0" w:color="auto"/>
      </w:divBdr>
    </w:div>
    <w:div w:id="187584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jvdmeer@hetnet.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247</TotalTime>
  <Pages>1</Pages>
  <Words>1012</Words>
  <Characters>5569</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Alie Runia</dc:creator>
  <cp:keywords/>
  <dc:description/>
  <cp:lastModifiedBy>Alie Runia</cp:lastModifiedBy>
  <cp:revision>73</cp:revision>
  <cp:lastPrinted>2024-04-11T16:37:00Z</cp:lastPrinted>
  <dcterms:created xsi:type="dcterms:W3CDTF">2024-03-14T17:33:00Z</dcterms:created>
  <dcterms:modified xsi:type="dcterms:W3CDTF">2024-04-25T14:52:00Z</dcterms:modified>
</cp:coreProperties>
</file>