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AD2C" w14:textId="77777777" w:rsidR="00B9203D" w:rsidRDefault="00B9203D" w:rsidP="00B9203D">
      <w:pPr>
        <w:ind w:left="0" w:firstLine="0"/>
        <w:rPr>
          <w:noProof/>
        </w:rPr>
      </w:pPr>
    </w:p>
    <w:p w14:paraId="04949300" w14:textId="77777777" w:rsidR="00B9203D" w:rsidRDefault="00B9203D" w:rsidP="00B9203D">
      <w:pPr>
        <w:ind w:left="0" w:firstLine="0"/>
        <w:rPr>
          <w:rFonts w:ascii="Calibri" w:eastAsia="Calibri" w:hAnsi="Calibri" w:cs="Calibri"/>
          <w:sz w:val="22"/>
        </w:rPr>
      </w:pPr>
    </w:p>
    <w:p w14:paraId="49A47329" w14:textId="77777777" w:rsidR="00B9203D" w:rsidRDefault="00B9203D" w:rsidP="00B9203D">
      <w:pPr>
        <w:ind w:left="0" w:firstLine="0"/>
        <w:rPr>
          <w:rFonts w:ascii="Calibri" w:eastAsia="Calibri" w:hAnsi="Calibri" w:cs="Calibri"/>
          <w:sz w:val="22"/>
        </w:rPr>
      </w:pPr>
    </w:p>
    <w:p w14:paraId="4CDF36EA" w14:textId="77777777" w:rsidR="00B9203D" w:rsidRDefault="00B9203D" w:rsidP="00B9203D">
      <w:pPr>
        <w:ind w:left="0" w:firstLine="0"/>
        <w:rPr>
          <w:rFonts w:ascii="Calibri" w:eastAsia="Calibri" w:hAnsi="Calibri" w:cs="Calibri"/>
          <w:sz w:val="22"/>
        </w:rPr>
      </w:pPr>
    </w:p>
    <w:p w14:paraId="087C3DFE" w14:textId="77777777" w:rsidR="00B9203D" w:rsidRDefault="00B9203D" w:rsidP="00B9203D">
      <w:pPr>
        <w:ind w:left="0" w:firstLine="0"/>
        <w:rPr>
          <w:rFonts w:ascii="Calibri" w:eastAsia="Calibri" w:hAnsi="Calibri" w:cs="Calibri"/>
          <w:sz w:val="22"/>
        </w:rPr>
      </w:pPr>
    </w:p>
    <w:p w14:paraId="6897B0A6" w14:textId="77777777" w:rsidR="00B9203D" w:rsidRDefault="00B9203D" w:rsidP="00B9203D">
      <w:pPr>
        <w:ind w:left="0" w:firstLine="0"/>
        <w:rPr>
          <w:rFonts w:ascii="Calibri" w:eastAsia="Calibri" w:hAnsi="Calibri" w:cs="Calibri"/>
          <w:sz w:val="22"/>
        </w:rPr>
      </w:pPr>
    </w:p>
    <w:p w14:paraId="4EED5473" w14:textId="1C1A01A2" w:rsidR="00B9203D" w:rsidRPr="00D509E4" w:rsidRDefault="00B9203D" w:rsidP="00D509E4">
      <w:pPr>
        <w:ind w:left="0" w:firstLine="0"/>
      </w:pPr>
      <w:r w:rsidRPr="00994A95">
        <w:rPr>
          <w:noProof/>
        </w:rPr>
        <mc:AlternateContent>
          <mc:Choice Requires="wpg">
            <w:drawing>
              <wp:inline distT="0" distB="0" distL="0" distR="0" wp14:anchorId="3E74997B" wp14:editId="1A30CB9E">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73934934" w14:textId="77777777" w:rsidR="00B9203D" w:rsidRDefault="00B9203D" w:rsidP="00B9203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7A6ED8B5" w14:textId="77777777" w:rsidR="00B9203D" w:rsidRDefault="00B9203D" w:rsidP="00B9203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09887EA7" w14:textId="77777777" w:rsidR="00B9203D" w:rsidRDefault="00B9203D" w:rsidP="00B9203D">
                              <w:pPr>
                                <w:spacing w:after="160" w:line="259" w:lineRule="auto"/>
                                <w:ind w:left="0" w:firstLine="0"/>
                              </w:pPr>
                              <w:r>
                                <w:rPr>
                                  <w:rFonts w:ascii="Calibri" w:eastAsia="Calibri" w:hAnsi="Calibri" w:cs="Calibri"/>
                                  <w:sz w:val="22"/>
                                </w:rPr>
                                <w:t xml:space="preserve"> </w:t>
                              </w:r>
                              <w:r>
                                <w:rPr>
                                  <w:noProof/>
                                </w:rPr>
                                <w:drawing>
                                  <wp:inline distT="0" distB="0" distL="0" distR="0" wp14:anchorId="5787DB19" wp14:editId="11ED442C">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65D09A6" w14:textId="77777777" w:rsidR="00B9203D" w:rsidRDefault="00B9203D" w:rsidP="00B9203D">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9E57FA7" w14:textId="34B71CFF" w:rsidR="00B9203D" w:rsidRDefault="00B9203D" w:rsidP="00B9203D">
                              <w:pPr>
                                <w:spacing w:after="160" w:line="259" w:lineRule="auto"/>
                                <w:ind w:left="0" w:firstLine="0"/>
                              </w:pPr>
                              <w:r>
                                <w:rPr>
                                  <w:b/>
                                  <w:sz w:val="32"/>
                                </w:rPr>
                                <w:t xml:space="preserve">                                      Zondag 2 augustus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4C3BC237" w14:textId="77777777" w:rsidR="00B9203D" w:rsidRDefault="00B9203D" w:rsidP="00B9203D">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4DCBEFC6" w14:textId="77777777" w:rsidR="00B9203D" w:rsidRDefault="00B9203D" w:rsidP="00B9203D">
                              <w:pPr>
                                <w:pStyle w:val="Geenafstand"/>
                                <w:rPr>
                                  <w:b/>
                                  <w:bCs/>
                                  <w:szCs w:val="24"/>
                                  <w:u w:val="single"/>
                                </w:rPr>
                              </w:pPr>
                            </w:p>
                            <w:p w14:paraId="23BA69A1" w14:textId="77777777" w:rsidR="00B9203D" w:rsidRDefault="00B9203D" w:rsidP="00B9203D">
                              <w:pPr>
                                <w:pStyle w:val="Geenafstand"/>
                                <w:rPr>
                                  <w:b/>
                                  <w:bCs/>
                                  <w:szCs w:val="24"/>
                                  <w:u w:val="single"/>
                                </w:rPr>
                              </w:pPr>
                            </w:p>
                            <w:p w14:paraId="41731224" w14:textId="77777777" w:rsidR="00B9203D" w:rsidRDefault="00B9203D" w:rsidP="00B9203D">
                              <w:pPr>
                                <w:pStyle w:val="Geenafstand"/>
                                <w:rPr>
                                  <w:b/>
                                  <w:bCs/>
                                  <w:szCs w:val="24"/>
                                  <w:u w:val="single"/>
                                </w:rPr>
                              </w:pPr>
                            </w:p>
                            <w:p w14:paraId="768BC1F2" w14:textId="77777777" w:rsidR="00B9203D" w:rsidRPr="00D20173" w:rsidRDefault="00B9203D" w:rsidP="00B9203D">
                              <w:pPr>
                                <w:pStyle w:val="Geenafstand"/>
                                <w:rPr>
                                  <w:rFonts w:eastAsiaTheme="minorHAnsi"/>
                                  <w:b/>
                                  <w:bCs/>
                                  <w:u w:val="single"/>
                                  <w:lang w:eastAsia="en-US"/>
                                </w:rPr>
                              </w:pPr>
                              <w:r>
                                <w:rPr>
                                  <w:b/>
                                  <w:bCs/>
                                  <w:szCs w:val="24"/>
                                  <w:u w:val="single"/>
                                </w:rPr>
                                <w:t>Overlijdensbericht:</w:t>
                              </w:r>
                            </w:p>
                            <w:p w14:paraId="6A9C5D11" w14:textId="77777777" w:rsidR="00B9203D" w:rsidRDefault="00B9203D" w:rsidP="00B9203D">
                              <w:pPr>
                                <w:pStyle w:val="Geenafstand"/>
                                <w:ind w:left="0" w:firstLine="0"/>
                                <w:rPr>
                                  <w:rFonts w:eastAsiaTheme="minorHAnsi"/>
                                  <w:b/>
                                  <w:bCs/>
                                  <w:u w:val="single"/>
                                  <w:lang w:eastAsia="en-US"/>
                                </w:rPr>
                              </w:pPr>
                            </w:p>
                            <w:p w14:paraId="0BAB54A2" w14:textId="77777777" w:rsidR="00B9203D" w:rsidRDefault="00B9203D" w:rsidP="00B9203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47021021" w14:textId="77777777" w:rsidR="00B9203D" w:rsidRDefault="00B9203D" w:rsidP="00B9203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8E6A033" w14:textId="77777777" w:rsidR="00B9203D" w:rsidRDefault="00B9203D" w:rsidP="00B9203D">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3E74997B"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934934" w14:textId="77777777" w:rsidR="00B9203D" w:rsidRDefault="00B9203D" w:rsidP="00B9203D">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A6ED8B5" w14:textId="77777777" w:rsidR="00B9203D" w:rsidRDefault="00B9203D" w:rsidP="00B9203D">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887EA7" w14:textId="77777777" w:rsidR="00B9203D" w:rsidRDefault="00B9203D" w:rsidP="00B9203D">
                        <w:pPr>
                          <w:spacing w:after="160" w:line="259" w:lineRule="auto"/>
                          <w:ind w:left="0" w:firstLine="0"/>
                        </w:pPr>
                        <w:r>
                          <w:rPr>
                            <w:rFonts w:ascii="Calibri" w:eastAsia="Calibri" w:hAnsi="Calibri" w:cs="Calibri"/>
                            <w:sz w:val="22"/>
                          </w:rPr>
                          <w:t xml:space="preserve"> </w:t>
                        </w:r>
                        <w:r>
                          <w:rPr>
                            <w:noProof/>
                          </w:rPr>
                          <w:drawing>
                            <wp:inline distT="0" distB="0" distL="0" distR="0" wp14:anchorId="5787DB19" wp14:editId="11ED442C">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65D09A6" w14:textId="77777777" w:rsidR="00B9203D" w:rsidRDefault="00B9203D" w:rsidP="00B9203D">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9E57FA7" w14:textId="34B71CFF" w:rsidR="00B9203D" w:rsidRDefault="00B9203D" w:rsidP="00B9203D">
                        <w:pPr>
                          <w:spacing w:after="160" w:line="259" w:lineRule="auto"/>
                          <w:ind w:left="0" w:firstLine="0"/>
                        </w:pPr>
                        <w:r>
                          <w:rPr>
                            <w:b/>
                            <w:sz w:val="32"/>
                          </w:rPr>
                          <w:t xml:space="preserve">                                      Zondag 2 augustus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3BC237" w14:textId="77777777" w:rsidR="00B9203D" w:rsidRDefault="00B9203D" w:rsidP="00B9203D">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DCBEFC6" w14:textId="77777777" w:rsidR="00B9203D" w:rsidRDefault="00B9203D" w:rsidP="00B9203D">
                        <w:pPr>
                          <w:pStyle w:val="Geenafstand"/>
                          <w:rPr>
                            <w:b/>
                            <w:bCs/>
                            <w:szCs w:val="24"/>
                            <w:u w:val="single"/>
                          </w:rPr>
                        </w:pPr>
                      </w:p>
                      <w:p w14:paraId="23BA69A1" w14:textId="77777777" w:rsidR="00B9203D" w:rsidRDefault="00B9203D" w:rsidP="00B9203D">
                        <w:pPr>
                          <w:pStyle w:val="Geenafstand"/>
                          <w:rPr>
                            <w:b/>
                            <w:bCs/>
                            <w:szCs w:val="24"/>
                            <w:u w:val="single"/>
                          </w:rPr>
                        </w:pPr>
                      </w:p>
                      <w:p w14:paraId="41731224" w14:textId="77777777" w:rsidR="00B9203D" w:rsidRDefault="00B9203D" w:rsidP="00B9203D">
                        <w:pPr>
                          <w:pStyle w:val="Geenafstand"/>
                          <w:rPr>
                            <w:b/>
                            <w:bCs/>
                            <w:szCs w:val="24"/>
                            <w:u w:val="single"/>
                          </w:rPr>
                        </w:pPr>
                      </w:p>
                      <w:p w14:paraId="768BC1F2" w14:textId="77777777" w:rsidR="00B9203D" w:rsidRPr="00D20173" w:rsidRDefault="00B9203D" w:rsidP="00B9203D">
                        <w:pPr>
                          <w:pStyle w:val="Geenafstand"/>
                          <w:rPr>
                            <w:rFonts w:eastAsiaTheme="minorHAnsi"/>
                            <w:b/>
                            <w:bCs/>
                            <w:u w:val="single"/>
                            <w:lang w:eastAsia="en-US"/>
                          </w:rPr>
                        </w:pPr>
                        <w:r>
                          <w:rPr>
                            <w:b/>
                            <w:bCs/>
                            <w:szCs w:val="24"/>
                            <w:u w:val="single"/>
                          </w:rPr>
                          <w:t>Overlijdensbericht:</w:t>
                        </w:r>
                      </w:p>
                      <w:p w14:paraId="6A9C5D11" w14:textId="77777777" w:rsidR="00B9203D" w:rsidRDefault="00B9203D" w:rsidP="00B9203D">
                        <w:pPr>
                          <w:pStyle w:val="Geenafstand"/>
                          <w:ind w:left="0" w:firstLine="0"/>
                          <w:rPr>
                            <w:rFonts w:eastAsiaTheme="minorHAnsi"/>
                            <w:b/>
                            <w:bCs/>
                            <w:u w:val="single"/>
                            <w:lang w:eastAsia="en-US"/>
                          </w:rPr>
                        </w:pPr>
                      </w:p>
                      <w:p w14:paraId="0BAB54A2" w14:textId="77777777" w:rsidR="00B9203D" w:rsidRDefault="00B9203D" w:rsidP="00B9203D">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7021021" w14:textId="77777777" w:rsidR="00B9203D" w:rsidRDefault="00B9203D" w:rsidP="00B9203D">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8E6A033" w14:textId="77777777" w:rsidR="00B9203D" w:rsidRDefault="00B9203D" w:rsidP="00B9203D">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5D002E42" wp14:editId="6AFB8D37">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01CDA05D" w14:textId="77777777" w:rsidR="00B9203D" w:rsidRPr="007220F2" w:rsidRDefault="00B9203D" w:rsidP="00B9203D">
      <w:pPr>
        <w:pStyle w:val="Geenafstand"/>
        <w:ind w:left="0" w:firstLine="0"/>
        <w:rPr>
          <w:rFonts w:eastAsia="Calibri"/>
          <w:b/>
          <w:bCs/>
          <w:sz w:val="22"/>
          <w:u w:val="single"/>
        </w:rPr>
      </w:pPr>
      <w:r w:rsidRPr="007220F2">
        <w:rPr>
          <w:rFonts w:eastAsiaTheme="minorHAnsi"/>
          <w:b/>
          <w:bCs/>
          <w:u w:val="single"/>
          <w:lang w:eastAsia="en-US"/>
        </w:rPr>
        <w:t>Zieken:</w:t>
      </w:r>
    </w:p>
    <w:p w14:paraId="488DC86E" w14:textId="77777777" w:rsidR="00B9203D" w:rsidRDefault="00B9203D" w:rsidP="00B9203D">
      <w:pPr>
        <w:pStyle w:val="Geenafstand"/>
      </w:pPr>
      <w:r>
        <w:t xml:space="preserve">Dhr. Lammert Dijkstra, De Ikkers 10, 8523 NW, </w:t>
      </w:r>
      <w:r w:rsidRPr="003A11DF">
        <w:t>verblijft in Bloemkamp,</w:t>
      </w:r>
      <w:r>
        <w:t xml:space="preserve"> afd. Goudsbloem, kamer 18, </w:t>
      </w:r>
      <w:r w:rsidRPr="003A11DF">
        <w:t>Floridus Campuslaan 1, 8701 AK  Bolsward.</w:t>
      </w:r>
      <w:r>
        <w:t xml:space="preserve"> </w:t>
      </w:r>
    </w:p>
    <w:p w14:paraId="3C0C5781" w14:textId="77777777" w:rsidR="0084400C" w:rsidRPr="00E27CC0" w:rsidRDefault="0084400C" w:rsidP="0084400C">
      <w:pPr>
        <w:spacing w:after="0" w:line="240" w:lineRule="auto"/>
        <w:ind w:left="0" w:firstLine="0"/>
        <w:rPr>
          <w:rFonts w:eastAsiaTheme="minorHAnsi"/>
          <w:color w:val="auto"/>
          <w:szCs w:val="24"/>
          <w:lang w:eastAsia="en-US"/>
        </w:rPr>
      </w:pPr>
      <w:r w:rsidRPr="00E27CC0">
        <w:rPr>
          <w:rFonts w:eastAsiaTheme="minorHAnsi"/>
          <w:color w:val="auto"/>
          <w:szCs w:val="24"/>
          <w:lang w:eastAsia="en-US"/>
        </w:rPr>
        <w:t xml:space="preserve">Mevrouw E. Hoekstra-Jelsma, Voermanstraat 3, is tijdelijk in Doniahiem, kamer 38, Stationsstraat 1, 8521 JT St. Nicolaasga. </w:t>
      </w:r>
    </w:p>
    <w:p w14:paraId="7CBB7A32" w14:textId="4C20814D" w:rsidR="00B9203D" w:rsidRDefault="00B9203D" w:rsidP="00B9203D">
      <w:pPr>
        <w:spacing w:after="0" w:line="240" w:lineRule="auto"/>
        <w:ind w:left="0" w:firstLine="0"/>
        <w:rPr>
          <w:rFonts w:eastAsiaTheme="minorHAnsi"/>
          <w:b/>
          <w:bCs/>
          <w:color w:val="auto"/>
          <w:szCs w:val="24"/>
          <w:u w:val="single"/>
          <w:lang w:eastAsia="en-US"/>
        </w:rPr>
      </w:pPr>
    </w:p>
    <w:p w14:paraId="160D4B28" w14:textId="13C0E726" w:rsidR="001B2D9A" w:rsidRDefault="001B2D9A" w:rsidP="00B9203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Overleden</w:t>
      </w:r>
    </w:p>
    <w:p w14:paraId="1C5F6C0D" w14:textId="5EE0E91C" w:rsidR="001B2D9A" w:rsidRDefault="001B2D9A" w:rsidP="00B9203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29 juli is mevrouw Muizelaar-Groenendijk overleden. Hennie Muizelaar is 96 jaar geworden. De laatste weken was ze erg zwak. Haar beide kleindochters en hun partners hebben de laatste dagen bij haar gewaakt. </w:t>
      </w:r>
    </w:p>
    <w:p w14:paraId="43AED703" w14:textId="07233318" w:rsidR="001B2D9A" w:rsidRDefault="001B2D9A" w:rsidP="00B9203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Er is gelegenheid </w:t>
      </w:r>
      <w:r w:rsidR="00F2469D">
        <w:rPr>
          <w:rFonts w:eastAsiaTheme="minorHAnsi"/>
          <w:color w:val="auto"/>
          <w:szCs w:val="24"/>
          <w:lang w:eastAsia="en-US"/>
        </w:rPr>
        <w:t xml:space="preserve">om de familie te condoleren op maandag 3 augustus, van 10.30- 11.30 in het appartement van mevrouw Muizelaar. </w:t>
      </w:r>
    </w:p>
    <w:p w14:paraId="755BBE1F" w14:textId="4189E617" w:rsidR="001B2D9A" w:rsidRDefault="001B2D9A" w:rsidP="00B9203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Maandag 3 augustus </w:t>
      </w:r>
      <w:r w:rsidR="005800BE">
        <w:rPr>
          <w:rFonts w:eastAsiaTheme="minorHAnsi"/>
          <w:color w:val="auto"/>
          <w:szCs w:val="24"/>
          <w:lang w:eastAsia="en-US"/>
        </w:rPr>
        <w:t xml:space="preserve">wordt </w:t>
      </w:r>
      <w:r>
        <w:rPr>
          <w:rFonts w:eastAsiaTheme="minorHAnsi"/>
          <w:color w:val="auto"/>
          <w:szCs w:val="24"/>
          <w:lang w:eastAsia="en-US"/>
        </w:rPr>
        <w:t xml:space="preserve">de dankdienst voor haar leven </w:t>
      </w:r>
      <w:r w:rsidR="005800BE">
        <w:rPr>
          <w:rFonts w:eastAsiaTheme="minorHAnsi"/>
          <w:color w:val="auto"/>
          <w:szCs w:val="24"/>
          <w:lang w:eastAsia="en-US"/>
        </w:rPr>
        <w:t xml:space="preserve">gehouden </w:t>
      </w:r>
      <w:r>
        <w:rPr>
          <w:rFonts w:eastAsiaTheme="minorHAnsi"/>
          <w:color w:val="auto"/>
          <w:szCs w:val="24"/>
          <w:lang w:eastAsia="en-US"/>
        </w:rPr>
        <w:t>in de kerk van St. Nyk.</w:t>
      </w:r>
      <w:r w:rsidR="005800BE">
        <w:rPr>
          <w:rFonts w:eastAsiaTheme="minorHAnsi"/>
          <w:color w:val="auto"/>
          <w:szCs w:val="24"/>
          <w:lang w:eastAsia="en-US"/>
        </w:rPr>
        <w:t xml:space="preserve"> Aanvang 13.30 uur.</w:t>
      </w:r>
      <w:r>
        <w:rPr>
          <w:rFonts w:eastAsiaTheme="minorHAnsi"/>
          <w:color w:val="auto"/>
          <w:szCs w:val="24"/>
          <w:lang w:eastAsia="en-US"/>
        </w:rPr>
        <w:t xml:space="preserve"> Dit is een besloten bijeenkomst</w:t>
      </w:r>
      <w:r w:rsidR="00F2469D">
        <w:rPr>
          <w:rFonts w:eastAsiaTheme="minorHAnsi"/>
          <w:color w:val="auto"/>
          <w:szCs w:val="24"/>
          <w:lang w:eastAsia="en-US"/>
        </w:rPr>
        <w:t xml:space="preserve">, maar wordt live uitgezonden via de website van onze kerk. </w:t>
      </w:r>
      <w:r>
        <w:rPr>
          <w:rFonts w:eastAsiaTheme="minorHAnsi"/>
          <w:color w:val="auto"/>
          <w:szCs w:val="24"/>
          <w:lang w:eastAsia="en-US"/>
        </w:rPr>
        <w:t xml:space="preserve">Daarna wordt </w:t>
      </w:r>
      <w:r w:rsidR="00F2469D">
        <w:rPr>
          <w:rFonts w:eastAsiaTheme="minorHAnsi"/>
          <w:color w:val="auto"/>
          <w:szCs w:val="24"/>
          <w:lang w:eastAsia="en-US"/>
        </w:rPr>
        <w:t xml:space="preserve">mevrouw Muizelaar </w:t>
      </w:r>
      <w:r>
        <w:rPr>
          <w:rFonts w:eastAsiaTheme="minorHAnsi"/>
          <w:color w:val="auto"/>
          <w:szCs w:val="24"/>
          <w:lang w:eastAsia="en-US"/>
        </w:rPr>
        <w:t xml:space="preserve">begraven op de Algemene Begraafplaats van St. Nicolaasga. </w:t>
      </w:r>
    </w:p>
    <w:p w14:paraId="61EA4C67" w14:textId="77777777" w:rsidR="001B2D9A" w:rsidRPr="001B2D9A" w:rsidRDefault="001B2D9A" w:rsidP="00B9203D">
      <w:pPr>
        <w:spacing w:after="0" w:line="240" w:lineRule="auto"/>
        <w:ind w:left="0" w:firstLine="0"/>
        <w:rPr>
          <w:rFonts w:eastAsiaTheme="minorHAnsi"/>
          <w:color w:val="auto"/>
          <w:szCs w:val="24"/>
          <w:lang w:eastAsia="en-US"/>
        </w:rPr>
      </w:pPr>
    </w:p>
    <w:p w14:paraId="3F4BCD4B" w14:textId="281190B7" w:rsidR="00B9203D" w:rsidRDefault="0049688B" w:rsidP="00B9203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Doopdienst 9 augustus;</w:t>
      </w:r>
    </w:p>
    <w:p w14:paraId="456E96AC" w14:textId="74F86E4B" w:rsidR="000E2385" w:rsidRDefault="000E2385" w:rsidP="000E2385">
      <w:pPr>
        <w:spacing w:after="0" w:line="240" w:lineRule="auto"/>
        <w:ind w:left="0" w:firstLine="0"/>
        <w:rPr>
          <w:rFonts w:eastAsiaTheme="minorHAnsi"/>
          <w:color w:val="auto"/>
          <w:szCs w:val="24"/>
          <w:lang w:eastAsia="en-US"/>
        </w:rPr>
      </w:pPr>
      <w:r w:rsidRPr="000E2385">
        <w:rPr>
          <w:rFonts w:eastAsiaTheme="minorHAnsi"/>
          <w:color w:val="auto"/>
          <w:szCs w:val="24"/>
          <w:lang w:eastAsia="en-US"/>
        </w:rPr>
        <w:t xml:space="preserve">Volgende week wordt </w:t>
      </w:r>
      <w:r>
        <w:rPr>
          <w:rFonts w:eastAsiaTheme="minorHAnsi"/>
          <w:color w:val="auto"/>
          <w:szCs w:val="24"/>
          <w:lang w:eastAsia="en-US"/>
        </w:rPr>
        <w:t xml:space="preserve">Marieke, de dochter van Alice Reijenga en Hette Hettinga, Wielwei 47, 8516 DE Dunegea. Marieke is geboren op 20 april 2020. Tijdens deze dienst zullen alleen de familie en vrienden van de doopouders aanwezig zijn. </w:t>
      </w:r>
    </w:p>
    <w:p w14:paraId="79AC3B3D" w14:textId="4B7F6CDD" w:rsidR="000E2385" w:rsidRDefault="000E2385" w:rsidP="000E2385">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dienst wordt op zondagmorgen opgenomen. Omdat we nog niet live kunnen uitzenden, zal de dienst later die dag op de website verschijnen. We hopen dat u die dag of later in de week de tijd zult vinden om deze dienst met ons mee te beleven. </w:t>
      </w:r>
    </w:p>
    <w:p w14:paraId="44E9823D" w14:textId="3E9713C2" w:rsidR="0049688B" w:rsidRPr="000E2385" w:rsidRDefault="0049688B" w:rsidP="00B9203D">
      <w:pPr>
        <w:spacing w:after="0" w:line="240" w:lineRule="auto"/>
        <w:ind w:left="0" w:firstLine="0"/>
        <w:rPr>
          <w:rFonts w:eastAsiaTheme="minorHAnsi"/>
          <w:color w:val="auto"/>
          <w:szCs w:val="24"/>
          <w:lang w:eastAsia="en-US"/>
        </w:rPr>
      </w:pPr>
    </w:p>
    <w:p w14:paraId="5A0F9D45" w14:textId="77777777" w:rsidR="00B9203D" w:rsidRPr="00DA1AD4" w:rsidRDefault="00B9203D" w:rsidP="00B9203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241156E8" w14:textId="77777777" w:rsidR="00B9203D" w:rsidRPr="006A6DAC" w:rsidRDefault="00B9203D" w:rsidP="00B9203D">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Noed’: </w:t>
      </w:r>
    </w:p>
    <w:p w14:paraId="483FB8E7" w14:textId="77777777" w:rsidR="00B9203D" w:rsidRDefault="00B9203D" w:rsidP="00B9203D">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4FA55FB7" w14:textId="77777777" w:rsidR="00B9203D" w:rsidRDefault="00B9203D" w:rsidP="00B9203D">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3674ABC1" w14:textId="77777777" w:rsidR="00B9203D" w:rsidRDefault="00B9203D" w:rsidP="00B9203D"/>
    <w:p w14:paraId="34EDCE8D" w14:textId="48DA38B6" w:rsidR="00B9203D" w:rsidRDefault="00AD7107" w:rsidP="00B9203D">
      <w:pPr>
        <w:pStyle w:val="Geenafstand"/>
        <w:ind w:left="0" w:firstLine="0"/>
        <w:rPr>
          <w:b/>
          <w:bCs/>
          <w:u w:val="single"/>
        </w:rPr>
      </w:pPr>
      <w:r>
        <w:rPr>
          <w:b/>
          <w:bCs/>
          <w:u w:val="single"/>
        </w:rPr>
        <w:t>Afwezig:</w:t>
      </w:r>
    </w:p>
    <w:p w14:paraId="76BE74E2" w14:textId="56A0A916" w:rsidR="00AD7107" w:rsidRDefault="00AD7107" w:rsidP="00B9203D">
      <w:pPr>
        <w:pStyle w:val="Geenafstand"/>
        <w:ind w:left="0" w:firstLine="0"/>
      </w:pPr>
      <w:r>
        <w:t xml:space="preserve">Pastor Geertje van der Meer heeft vakantie tot en met 9 augustus. Ds. Gerda Keijzer neemt waar. </w:t>
      </w:r>
    </w:p>
    <w:p w14:paraId="7DCC4969" w14:textId="77777777" w:rsidR="00B9203D" w:rsidRDefault="00B9203D" w:rsidP="00B9203D">
      <w:pPr>
        <w:pStyle w:val="Geenafstand"/>
        <w:ind w:left="0" w:firstLine="0"/>
        <w:rPr>
          <w:b/>
          <w:bCs/>
          <w:u w:val="single"/>
        </w:rPr>
      </w:pPr>
      <w:bookmarkStart w:id="0" w:name="_Hlk42628062"/>
    </w:p>
    <w:p w14:paraId="3D7F0C84" w14:textId="50A18156" w:rsidR="00B9203D" w:rsidRPr="001B2D9A" w:rsidRDefault="00B9203D" w:rsidP="00FE4D0A">
      <w:pPr>
        <w:pStyle w:val="Geenafstand"/>
        <w:ind w:left="0" w:firstLine="0"/>
        <w:rPr>
          <w:szCs w:val="24"/>
        </w:rPr>
      </w:pPr>
      <w:r w:rsidRPr="001B2D9A">
        <w:rPr>
          <w:b/>
          <w:bCs/>
          <w:szCs w:val="24"/>
          <w:u w:val="single"/>
        </w:rPr>
        <w:t xml:space="preserve">Liturgie dienst Op ‘e Noed </w:t>
      </w:r>
      <w:r w:rsidR="00F570A3" w:rsidRPr="001B2D9A">
        <w:rPr>
          <w:b/>
          <w:bCs/>
          <w:szCs w:val="24"/>
          <w:u w:val="single"/>
        </w:rPr>
        <w:t>– voorganger pastor Anneke Adema</w:t>
      </w:r>
    </w:p>
    <w:bookmarkEnd w:id="0"/>
    <w:p w14:paraId="5509D79E" w14:textId="335A877E" w:rsidR="00B9203D" w:rsidRPr="001B2D9A" w:rsidRDefault="001B2D9A" w:rsidP="00B9203D">
      <w:pPr>
        <w:pStyle w:val="Geenafstand"/>
        <w:rPr>
          <w:szCs w:val="24"/>
        </w:rPr>
      </w:pPr>
      <w:r w:rsidRPr="001B2D9A">
        <w:rPr>
          <w:szCs w:val="24"/>
        </w:rPr>
        <w:t>Psalm 92, 1 en 2</w:t>
      </w:r>
    </w:p>
    <w:p w14:paraId="330CAA4A" w14:textId="58A2B083" w:rsidR="001B2D9A" w:rsidRPr="001B2D9A" w:rsidRDefault="001B2D9A" w:rsidP="00B9203D">
      <w:pPr>
        <w:pStyle w:val="Geenafstand"/>
        <w:rPr>
          <w:szCs w:val="24"/>
        </w:rPr>
      </w:pPr>
      <w:r w:rsidRPr="001B2D9A">
        <w:rPr>
          <w:szCs w:val="24"/>
        </w:rPr>
        <w:t>Lied 218, 1, 2 en 5</w:t>
      </w:r>
    </w:p>
    <w:p w14:paraId="4C98C3F8" w14:textId="77777777" w:rsidR="001B2D9A" w:rsidRPr="001B2D9A" w:rsidRDefault="001B2D9A" w:rsidP="001B2D9A">
      <w:pPr>
        <w:spacing w:after="0" w:line="240" w:lineRule="auto"/>
        <w:rPr>
          <w:szCs w:val="24"/>
        </w:rPr>
      </w:pPr>
      <w:r w:rsidRPr="001B2D9A">
        <w:rPr>
          <w:szCs w:val="24"/>
        </w:rPr>
        <w:t>African Childern Choir: He’s got the whole world in His hands</w:t>
      </w:r>
    </w:p>
    <w:p w14:paraId="50852234" w14:textId="11DBCCE9" w:rsidR="001B2D9A" w:rsidRPr="001B2D9A" w:rsidRDefault="001B2D9A" w:rsidP="001B2D9A">
      <w:pPr>
        <w:spacing w:after="0" w:line="240" w:lineRule="auto"/>
        <w:rPr>
          <w:szCs w:val="24"/>
        </w:rPr>
      </w:pPr>
      <w:r w:rsidRPr="001B2D9A">
        <w:rPr>
          <w:szCs w:val="24"/>
        </w:rPr>
        <w:t xml:space="preserve">Filmpje voor de kinderen: De stervende zeesterren  </w:t>
      </w:r>
    </w:p>
    <w:p w14:paraId="745A7072" w14:textId="7D9E8B05" w:rsidR="001B2D9A" w:rsidRPr="001B2D9A" w:rsidRDefault="001B2D9A" w:rsidP="00B9203D">
      <w:pPr>
        <w:pStyle w:val="Geenafstand"/>
        <w:rPr>
          <w:szCs w:val="24"/>
        </w:rPr>
      </w:pPr>
      <w:r w:rsidRPr="001B2D9A">
        <w:rPr>
          <w:szCs w:val="24"/>
        </w:rPr>
        <w:t>Lezing: Psalm 23</w:t>
      </w:r>
    </w:p>
    <w:p w14:paraId="46483B59" w14:textId="72E67ACB" w:rsidR="001B2D9A" w:rsidRPr="001B2D9A" w:rsidRDefault="001B2D9A" w:rsidP="00B9203D">
      <w:pPr>
        <w:pStyle w:val="Geenafstand"/>
        <w:rPr>
          <w:szCs w:val="24"/>
        </w:rPr>
      </w:pPr>
      <w:r w:rsidRPr="001B2D9A">
        <w:rPr>
          <w:szCs w:val="24"/>
        </w:rPr>
        <w:t>Lied 23c, 1, 2 en 5</w:t>
      </w:r>
    </w:p>
    <w:p w14:paraId="0F01AD78" w14:textId="125FA028" w:rsidR="001B2D9A" w:rsidRPr="001B2D9A" w:rsidRDefault="001B2D9A" w:rsidP="00B9203D">
      <w:pPr>
        <w:pStyle w:val="Geenafstand"/>
        <w:rPr>
          <w:szCs w:val="24"/>
        </w:rPr>
      </w:pPr>
      <w:r w:rsidRPr="001B2D9A">
        <w:rPr>
          <w:szCs w:val="24"/>
        </w:rPr>
        <w:t>Lezing: Matteüs 14: 13-21</w:t>
      </w:r>
    </w:p>
    <w:p w14:paraId="798FE6C2" w14:textId="0E59DD28" w:rsidR="001B2D9A" w:rsidRPr="001B2D9A" w:rsidRDefault="001B2D9A" w:rsidP="00B9203D">
      <w:pPr>
        <w:pStyle w:val="Geenafstand"/>
        <w:rPr>
          <w:szCs w:val="24"/>
        </w:rPr>
      </w:pPr>
      <w:r w:rsidRPr="001B2D9A">
        <w:rPr>
          <w:szCs w:val="24"/>
        </w:rPr>
        <w:t xml:space="preserve">Lied 392, 2, 3 en 4 (melodie lied 310) </w:t>
      </w:r>
    </w:p>
    <w:p w14:paraId="44D19051" w14:textId="5806A819" w:rsidR="001B2D9A" w:rsidRPr="001B2D9A" w:rsidRDefault="001B2D9A" w:rsidP="00B9203D">
      <w:pPr>
        <w:pStyle w:val="Geenafstand"/>
        <w:rPr>
          <w:szCs w:val="24"/>
        </w:rPr>
      </w:pPr>
      <w:r w:rsidRPr="001B2D9A">
        <w:rPr>
          <w:szCs w:val="24"/>
        </w:rPr>
        <w:t xml:space="preserve">Lieteboek 973, 1, 2, 3, en 4 (melodie lied 727) </w:t>
      </w:r>
    </w:p>
    <w:p w14:paraId="126BACB0" w14:textId="75D05F15" w:rsidR="001B2D9A" w:rsidRPr="001B2D9A" w:rsidRDefault="001B2D9A" w:rsidP="00B9203D">
      <w:pPr>
        <w:pStyle w:val="Geenafstand"/>
        <w:rPr>
          <w:szCs w:val="24"/>
        </w:rPr>
      </w:pPr>
      <w:r w:rsidRPr="001B2D9A">
        <w:rPr>
          <w:szCs w:val="24"/>
        </w:rPr>
        <w:t>Voorbedelied, door Sela</w:t>
      </w:r>
    </w:p>
    <w:p w14:paraId="55DC9294" w14:textId="4881C7E8" w:rsidR="001B2D9A" w:rsidRPr="001B2D9A" w:rsidRDefault="001B2D9A" w:rsidP="00B9203D">
      <w:pPr>
        <w:pStyle w:val="Geenafstand"/>
        <w:rPr>
          <w:szCs w:val="24"/>
        </w:rPr>
      </w:pPr>
      <w:r w:rsidRPr="001B2D9A">
        <w:rPr>
          <w:szCs w:val="24"/>
        </w:rPr>
        <w:t xml:space="preserve">Lied ‘Eten genoeg, brood om te delen’ (melodie lied 865) </w:t>
      </w:r>
    </w:p>
    <w:p w14:paraId="35DED86A" w14:textId="1D082C87" w:rsidR="001B2D9A" w:rsidRPr="001B2D9A" w:rsidRDefault="001B2D9A" w:rsidP="00B9203D">
      <w:pPr>
        <w:pStyle w:val="Geenafstand"/>
        <w:rPr>
          <w:szCs w:val="24"/>
        </w:rPr>
      </w:pPr>
      <w:r w:rsidRPr="001B2D9A">
        <w:rPr>
          <w:szCs w:val="24"/>
        </w:rPr>
        <w:t>‘Wij delen geloof, wij delen de hoop’</w:t>
      </w:r>
    </w:p>
    <w:p w14:paraId="5DA0F3F5" w14:textId="02BBF1B2" w:rsidR="001B2D9A" w:rsidRDefault="001B2D9A" w:rsidP="00B9203D">
      <w:pPr>
        <w:pStyle w:val="Geenafstand"/>
      </w:pPr>
    </w:p>
    <w:p w14:paraId="7F33FE85" w14:textId="08B831C1" w:rsidR="001B2D9A" w:rsidRDefault="001B2D9A" w:rsidP="00B9203D">
      <w:pPr>
        <w:pStyle w:val="Geenafstand"/>
      </w:pPr>
    </w:p>
    <w:p w14:paraId="1D595FDB" w14:textId="08BF0484" w:rsidR="001B2D9A" w:rsidRDefault="001B2D9A" w:rsidP="00B9203D">
      <w:pPr>
        <w:pStyle w:val="Geenafstand"/>
      </w:pPr>
    </w:p>
    <w:p w14:paraId="231CF906" w14:textId="298A1015" w:rsidR="001B2D9A" w:rsidRDefault="001B2D9A" w:rsidP="00B9203D">
      <w:pPr>
        <w:pStyle w:val="Geenafstand"/>
      </w:pPr>
    </w:p>
    <w:p w14:paraId="3097B23F" w14:textId="469DF2B4" w:rsidR="001B2D9A" w:rsidRDefault="001B2D9A" w:rsidP="00B9203D">
      <w:pPr>
        <w:pStyle w:val="Geenafstand"/>
      </w:pPr>
    </w:p>
    <w:p w14:paraId="060939AA" w14:textId="77777777" w:rsidR="001B2D9A" w:rsidRDefault="001B2D9A" w:rsidP="001B2D9A">
      <w:pPr>
        <w:pStyle w:val="Geenafstand"/>
        <w:ind w:left="0" w:firstLine="0"/>
        <w:rPr>
          <w:b/>
          <w:bCs/>
          <w:u w:val="single"/>
        </w:rPr>
      </w:pPr>
      <w:r>
        <w:rPr>
          <w:b/>
          <w:bCs/>
          <w:u w:val="single"/>
        </w:rPr>
        <w:t>Zondagse Ontmoeting in de zomervakantie:</w:t>
      </w:r>
    </w:p>
    <w:p w14:paraId="2AF5EE99" w14:textId="77777777" w:rsidR="001B2D9A" w:rsidRDefault="001B2D9A" w:rsidP="001B2D9A">
      <w:pPr>
        <w:pStyle w:val="Geenafstand"/>
        <w:ind w:left="0" w:firstLine="0"/>
      </w:pPr>
      <w:r>
        <w:t xml:space="preserve">Vanaf komende week kunt u mededelingen voor de Ontmoeting doorgeven aan ds. Gerda Keijzer </w:t>
      </w:r>
    </w:p>
    <w:p w14:paraId="37CF3421" w14:textId="77777777" w:rsidR="001B2D9A" w:rsidRDefault="001B2D9A" w:rsidP="001B2D9A">
      <w:pPr>
        <w:pStyle w:val="Geenafstand"/>
        <w:ind w:left="0" w:firstLine="0"/>
      </w:pPr>
      <w:r>
        <w:t>(</w:t>
      </w:r>
      <w:hyperlink r:id="rId9" w:history="1">
        <w:r w:rsidRPr="000E2385">
          <w:rPr>
            <w:rStyle w:val="Hyperlink"/>
            <w:color w:val="auto"/>
          </w:rPr>
          <w:t>stoel-keijzer@planet.nl</w:t>
        </w:r>
      </w:hyperlink>
      <w:r>
        <w:t>) of telefoon: 0682694998.</w:t>
      </w:r>
    </w:p>
    <w:p w14:paraId="230FB9F2" w14:textId="77777777" w:rsidR="001B2D9A" w:rsidRPr="00512940" w:rsidRDefault="001B2D9A" w:rsidP="001B2D9A">
      <w:pPr>
        <w:pStyle w:val="Geenafstand"/>
        <w:ind w:left="0" w:firstLine="0"/>
      </w:pPr>
      <w:r>
        <w:t xml:space="preserve">Vanaf </w:t>
      </w:r>
      <w:r>
        <w:rPr>
          <w:b/>
          <w:bCs/>
        </w:rPr>
        <w:t>14 augustus</w:t>
      </w:r>
      <w:r>
        <w:t xml:space="preserve"> kunnen mededelingen weer doorgegeven worden aan Alie Runia</w:t>
      </w:r>
    </w:p>
    <w:p w14:paraId="32B5DDC2" w14:textId="77777777" w:rsidR="001B2D9A" w:rsidRPr="001B2D9A" w:rsidRDefault="001B2D9A" w:rsidP="00B9203D">
      <w:pPr>
        <w:pStyle w:val="Geenafstand"/>
      </w:pPr>
    </w:p>
    <w:p w14:paraId="75A1ACCD" w14:textId="7D9D6213" w:rsidR="00B9203D" w:rsidRPr="00AC3F81" w:rsidRDefault="00B9203D" w:rsidP="00B9203D">
      <w:pPr>
        <w:pStyle w:val="Geenafstand"/>
        <w:rPr>
          <w:b/>
          <w:bCs/>
          <w:u w:val="single"/>
        </w:rPr>
      </w:pPr>
      <w:r w:rsidRPr="00AC3F81">
        <w:rPr>
          <w:b/>
          <w:bCs/>
          <w:u w:val="single"/>
        </w:rPr>
        <w:t>Collecte voor de Diaconie in de maand augustus 2020</w:t>
      </w:r>
      <w:r>
        <w:rPr>
          <w:b/>
          <w:bCs/>
          <w:u w:val="single"/>
        </w:rPr>
        <w:t>:</w:t>
      </w:r>
    </w:p>
    <w:p w14:paraId="648D5691" w14:textId="0C53D5DF" w:rsidR="00B9203D" w:rsidRPr="00AC3F81" w:rsidRDefault="00B9203D" w:rsidP="00B9203D">
      <w:pPr>
        <w:pStyle w:val="Geenafstand"/>
      </w:pPr>
      <w:r w:rsidRPr="00AC3F81">
        <w:t>De diaconie collecteert wekelijks voor een doel in binnen</w:t>
      </w:r>
      <w:r>
        <w:t>-</w:t>
      </w:r>
      <w:r w:rsidRPr="00AC3F81">
        <w:t xml:space="preserve"> en buitenland. Deze staan in Geschakeld vermeld bij de kerkdiensten.</w:t>
      </w:r>
      <w:r w:rsidR="000E2385">
        <w:t xml:space="preserve"> </w:t>
      </w:r>
      <w:r w:rsidRPr="00AC3F81">
        <w:t xml:space="preserve">Nu </w:t>
      </w:r>
      <w:r w:rsidR="000E2385">
        <w:t>het niet mogelijk is om tijdens een kerkdienst te collecteren,</w:t>
      </w:r>
      <w:r w:rsidRPr="00AC3F81">
        <w:t xml:space="preserve">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1D3EDD3B" w14:textId="77777777" w:rsidR="00B9203D" w:rsidRPr="00AC3F81" w:rsidRDefault="00B9203D" w:rsidP="00B9203D">
      <w:pPr>
        <w:pStyle w:val="Geenafstand"/>
      </w:pPr>
      <w:r w:rsidRPr="00AC3F81">
        <w:t>Wilt u een specifiek doel steunen? Vermeld dit dan bij de omschrijving.</w:t>
      </w:r>
    </w:p>
    <w:p w14:paraId="0FB9F122" w14:textId="38559E2B" w:rsidR="00B9203D" w:rsidRDefault="00B9203D" w:rsidP="00B9203D">
      <w:pPr>
        <w:pStyle w:val="Geenafstand"/>
      </w:pPr>
      <w:r w:rsidRPr="00AC3F81">
        <w:t>Rekeningnummer: NL 60 RABO 0334 7001 91</w:t>
      </w:r>
      <w:r w:rsidR="00605F6B">
        <w:t xml:space="preserve"> </w:t>
      </w:r>
      <w:r w:rsidRPr="00AC3F81">
        <w:t>t.n.v. Diaconie P.G. Op ‘e Noed te Sint Nicolaasga</w:t>
      </w:r>
      <w:r>
        <w:t>.</w:t>
      </w:r>
    </w:p>
    <w:p w14:paraId="6B6470E1" w14:textId="77777777" w:rsidR="00B9203D" w:rsidRPr="00AC3F81" w:rsidRDefault="00B9203D" w:rsidP="00B9203D">
      <w:pPr>
        <w:pStyle w:val="Geenafstand"/>
        <w:ind w:left="0" w:firstLine="0"/>
      </w:pPr>
      <w:r w:rsidRPr="00AC3F81">
        <w:t>Met vriendelijke groet en dank namens de diaconie.</w:t>
      </w:r>
    </w:p>
    <w:p w14:paraId="4EDDE1CD" w14:textId="77777777" w:rsidR="000E2385" w:rsidRDefault="000E2385" w:rsidP="00B9203D">
      <w:pPr>
        <w:pStyle w:val="Default"/>
        <w:rPr>
          <w:b/>
          <w:bCs/>
          <w:sz w:val="23"/>
          <w:szCs w:val="23"/>
        </w:rPr>
      </w:pPr>
    </w:p>
    <w:p w14:paraId="7F2291AD" w14:textId="0740753A" w:rsidR="00B9203D" w:rsidRPr="00DB13FA" w:rsidRDefault="00B9203D" w:rsidP="00B9203D">
      <w:pPr>
        <w:pStyle w:val="Default"/>
        <w:rPr>
          <w:u w:val="single"/>
        </w:rPr>
      </w:pPr>
      <w:r w:rsidRPr="00DB13FA">
        <w:rPr>
          <w:b/>
          <w:bCs/>
          <w:u w:val="single"/>
        </w:rPr>
        <w:t xml:space="preserve">Collectegeld: </w:t>
      </w:r>
    </w:p>
    <w:p w14:paraId="40CD5FBB" w14:textId="2D5D383B" w:rsidR="000E2385" w:rsidRDefault="00B9203D" w:rsidP="00B9203D">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Noed. Alvast bedankt! </w:t>
      </w:r>
    </w:p>
    <w:p w14:paraId="45A2F5B2" w14:textId="54EA6FBC" w:rsidR="00B9203D" w:rsidRPr="00DB13FA" w:rsidRDefault="00B9203D" w:rsidP="00B9203D">
      <w:pPr>
        <w:pStyle w:val="Default"/>
      </w:pPr>
      <w:r w:rsidRPr="00DB13FA">
        <w:t xml:space="preserve">Ook uw gift voor de restauratie van de Sint Nykster kerkklok kunt u via de bank over maken. Dit kan op bankrekeningnummer: NL23.RABO.0124.7477.52 t.n.v. restauratiecommissie Op ‘e Noed. </w:t>
      </w:r>
    </w:p>
    <w:p w14:paraId="1A7B90D6" w14:textId="77777777" w:rsidR="00B9203D" w:rsidRDefault="00B9203D" w:rsidP="00B9203D">
      <w:pPr>
        <w:rPr>
          <w:b/>
          <w:bCs/>
          <w:color w:val="auto"/>
          <w:u w:val="single"/>
        </w:rPr>
      </w:pPr>
    </w:p>
    <w:p w14:paraId="0CF80C35" w14:textId="77777777" w:rsidR="004737EF" w:rsidRDefault="004737EF" w:rsidP="004737EF">
      <w:pPr>
        <w:rPr>
          <w:b/>
          <w:bCs/>
          <w:color w:val="auto"/>
          <w:u w:val="single"/>
        </w:rPr>
      </w:pPr>
      <w:r>
        <w:rPr>
          <w:b/>
          <w:bCs/>
          <w:color w:val="auto"/>
          <w:u w:val="single"/>
        </w:rPr>
        <w:t>Zomeractiviteiten;</w:t>
      </w:r>
    </w:p>
    <w:p w14:paraId="43AC8DFB" w14:textId="38DC0FDC" w:rsidR="004737EF" w:rsidRPr="000E2385" w:rsidRDefault="000E2385" w:rsidP="000E2385">
      <w:pPr>
        <w:pStyle w:val="Lijstalinea"/>
        <w:numPr>
          <w:ilvl w:val="0"/>
          <w:numId w:val="1"/>
        </w:numPr>
        <w:rPr>
          <w:color w:val="auto"/>
        </w:rPr>
      </w:pPr>
      <w:r w:rsidRPr="000E2385">
        <w:rPr>
          <w:color w:val="auto"/>
        </w:rPr>
        <w:t xml:space="preserve">Op </w:t>
      </w:r>
      <w:r>
        <w:rPr>
          <w:b/>
          <w:bCs/>
          <w:color w:val="auto"/>
        </w:rPr>
        <w:t xml:space="preserve">zaterdag 1 augustus </w:t>
      </w:r>
      <w:r w:rsidRPr="000E2385">
        <w:rPr>
          <w:color w:val="auto"/>
        </w:rPr>
        <w:t>kunt u meedoen aan een fietstocht</w:t>
      </w:r>
      <w:r>
        <w:rPr>
          <w:color w:val="auto"/>
        </w:rPr>
        <w:t xml:space="preserve"> van ongeveer 20 km</w:t>
      </w:r>
      <w:r w:rsidRPr="000E2385">
        <w:rPr>
          <w:b/>
          <w:bCs/>
          <w:color w:val="auto"/>
        </w:rPr>
        <w:t xml:space="preserve">. </w:t>
      </w:r>
      <w:r w:rsidR="004737EF">
        <w:t xml:space="preserve">Bart Hoekstra heeft </w:t>
      </w:r>
      <w:r>
        <w:t>deze tocht voor ons</w:t>
      </w:r>
      <w:r w:rsidR="004737EF">
        <w:t xml:space="preserve"> uitgezet. Deze activiteit is ook geschikt voor een scootmobiel. Halverwege de route drinken we buiten onze </w:t>
      </w:r>
      <w:r w:rsidR="004737EF" w:rsidRPr="001B2D9A">
        <w:rPr>
          <w:u w:val="single"/>
        </w:rPr>
        <w:t>zelf meegenomen</w:t>
      </w:r>
      <w:r w:rsidR="004737EF">
        <w:t xml:space="preserve"> koffie, thee of fris en praten we bij.</w:t>
      </w:r>
      <w:r>
        <w:t xml:space="preserve"> </w:t>
      </w:r>
      <w:r w:rsidRPr="000E2385">
        <w:rPr>
          <w:b/>
          <w:bCs/>
          <w:color w:val="auto"/>
        </w:rPr>
        <w:t>Verzamelen in Idskenhuizen om half drie</w:t>
      </w:r>
      <w:r w:rsidRPr="000E2385">
        <w:rPr>
          <w:color w:val="auto"/>
        </w:rPr>
        <w:t xml:space="preserve">. </w:t>
      </w:r>
    </w:p>
    <w:p w14:paraId="06393B44" w14:textId="4AA02C45" w:rsidR="00391B8B" w:rsidRPr="0085458E" w:rsidRDefault="0085458E" w:rsidP="0085458E">
      <w:pPr>
        <w:pStyle w:val="Lijstalinea"/>
        <w:ind w:left="372" w:firstLine="0"/>
        <w:rPr>
          <w:bCs/>
          <w:iCs/>
          <w:color w:val="auto"/>
        </w:rPr>
      </w:pPr>
      <w:bookmarkStart w:id="1" w:name="_Hlk45195032"/>
      <w:r w:rsidRPr="0085458E">
        <w:rPr>
          <w:bCs/>
          <w:iCs/>
          <w:color w:val="auto"/>
        </w:rPr>
        <w:t xml:space="preserve"> </w:t>
      </w:r>
    </w:p>
    <w:bookmarkEnd w:id="1"/>
    <w:p w14:paraId="5F179987" w14:textId="2C2BB861" w:rsidR="004737EF" w:rsidRDefault="004737EF" w:rsidP="004737EF">
      <w:r>
        <w:t>Op de Zondagse Ontmoeting en op de website word</w:t>
      </w:r>
      <w:r w:rsidR="00605F6B">
        <w:t xml:space="preserve"> je</w:t>
      </w:r>
      <w:r>
        <w:t xml:space="preserve"> op de hoogte gehouden van de</w:t>
      </w:r>
      <w:r w:rsidR="0085458E">
        <w:t xml:space="preserve">ze </w:t>
      </w:r>
      <w:r>
        <w:t xml:space="preserve">activiteiten. Voor alle activiteiten geldt: </w:t>
      </w:r>
      <w:r w:rsidRPr="0085458E">
        <w:rPr>
          <w:b/>
          <w:bCs/>
        </w:rPr>
        <w:t>vrienden en bekenden zijn van harte welkom</w:t>
      </w:r>
      <w:r>
        <w:t xml:space="preserve">! </w:t>
      </w:r>
    </w:p>
    <w:p w14:paraId="2769BF50" w14:textId="77777777" w:rsidR="004737EF" w:rsidRDefault="004737EF" w:rsidP="004737EF"/>
    <w:tbl>
      <w:tblPr>
        <w:tblStyle w:val="Tabelraster"/>
        <w:tblW w:w="8926" w:type="dxa"/>
        <w:tblInd w:w="0" w:type="dxa"/>
        <w:tblLook w:val="04A0" w:firstRow="1" w:lastRow="0" w:firstColumn="1" w:lastColumn="0" w:noHBand="0" w:noVBand="1"/>
      </w:tblPr>
      <w:tblGrid>
        <w:gridCol w:w="1629"/>
        <w:gridCol w:w="3227"/>
        <w:gridCol w:w="2652"/>
        <w:gridCol w:w="1418"/>
      </w:tblGrid>
      <w:tr w:rsidR="004737EF" w14:paraId="2ECAF28D"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1EDD2FCA" w14:textId="77777777" w:rsidR="004737EF" w:rsidRDefault="004737EF">
            <w:pPr>
              <w:rPr>
                <w:b/>
                <w:bCs/>
                <w:lang w:eastAsia="en-US"/>
              </w:rPr>
            </w:pPr>
            <w:r>
              <w:rPr>
                <w:b/>
                <w:bCs/>
                <w:lang w:eastAsia="en-US"/>
              </w:rPr>
              <w:t>Datum</w:t>
            </w:r>
          </w:p>
        </w:tc>
        <w:tc>
          <w:tcPr>
            <w:tcW w:w="3227" w:type="dxa"/>
            <w:tcBorders>
              <w:top w:val="single" w:sz="4" w:space="0" w:color="auto"/>
              <w:left w:val="single" w:sz="4" w:space="0" w:color="auto"/>
              <w:bottom w:val="single" w:sz="4" w:space="0" w:color="auto"/>
              <w:right w:val="single" w:sz="4" w:space="0" w:color="auto"/>
            </w:tcBorders>
            <w:hideMark/>
          </w:tcPr>
          <w:p w14:paraId="267F160D" w14:textId="77777777" w:rsidR="004737EF" w:rsidRDefault="004737EF">
            <w:pPr>
              <w:rPr>
                <w:b/>
                <w:bCs/>
                <w:lang w:eastAsia="en-US"/>
              </w:rPr>
            </w:pPr>
            <w:r>
              <w:rPr>
                <w:b/>
                <w:bCs/>
                <w:lang w:eastAsia="en-US"/>
              </w:rPr>
              <w:t>Activiteit</w:t>
            </w:r>
          </w:p>
        </w:tc>
        <w:tc>
          <w:tcPr>
            <w:tcW w:w="2652" w:type="dxa"/>
            <w:tcBorders>
              <w:top w:val="single" w:sz="4" w:space="0" w:color="auto"/>
              <w:left w:val="single" w:sz="4" w:space="0" w:color="auto"/>
              <w:bottom w:val="single" w:sz="4" w:space="0" w:color="auto"/>
              <w:right w:val="single" w:sz="4" w:space="0" w:color="auto"/>
            </w:tcBorders>
            <w:hideMark/>
          </w:tcPr>
          <w:p w14:paraId="747DB701" w14:textId="77777777" w:rsidR="004737EF" w:rsidRDefault="004737EF">
            <w:pPr>
              <w:rPr>
                <w:b/>
                <w:bCs/>
                <w:lang w:eastAsia="en-US"/>
              </w:rPr>
            </w:pPr>
            <w:r>
              <w:rPr>
                <w:b/>
                <w:bCs/>
                <w:lang w:eastAsia="en-US"/>
              </w:rPr>
              <w:t>Locatie</w:t>
            </w:r>
          </w:p>
        </w:tc>
        <w:tc>
          <w:tcPr>
            <w:tcW w:w="1418" w:type="dxa"/>
            <w:tcBorders>
              <w:top w:val="single" w:sz="4" w:space="0" w:color="auto"/>
              <w:left w:val="single" w:sz="4" w:space="0" w:color="auto"/>
              <w:bottom w:val="single" w:sz="4" w:space="0" w:color="auto"/>
              <w:right w:val="single" w:sz="4" w:space="0" w:color="auto"/>
            </w:tcBorders>
            <w:hideMark/>
          </w:tcPr>
          <w:p w14:paraId="15E289BE" w14:textId="77777777" w:rsidR="004737EF" w:rsidRDefault="004737EF">
            <w:pPr>
              <w:rPr>
                <w:b/>
                <w:bCs/>
                <w:lang w:eastAsia="en-US"/>
              </w:rPr>
            </w:pPr>
            <w:r>
              <w:rPr>
                <w:b/>
                <w:bCs/>
                <w:lang w:eastAsia="en-US"/>
              </w:rPr>
              <w:t>tijd</w:t>
            </w:r>
          </w:p>
        </w:tc>
      </w:tr>
      <w:tr w:rsidR="004737EF" w14:paraId="434409BC"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0E534AB7" w14:textId="77777777" w:rsidR="004737EF" w:rsidRDefault="004737EF">
            <w:pPr>
              <w:rPr>
                <w:lang w:eastAsia="en-US"/>
              </w:rPr>
            </w:pPr>
            <w:r>
              <w:rPr>
                <w:lang w:eastAsia="en-US"/>
              </w:rPr>
              <w:t>1 augustus</w:t>
            </w:r>
          </w:p>
        </w:tc>
        <w:tc>
          <w:tcPr>
            <w:tcW w:w="3227" w:type="dxa"/>
            <w:tcBorders>
              <w:top w:val="single" w:sz="4" w:space="0" w:color="auto"/>
              <w:left w:val="single" w:sz="4" w:space="0" w:color="auto"/>
              <w:bottom w:val="single" w:sz="4" w:space="0" w:color="auto"/>
              <w:right w:val="single" w:sz="4" w:space="0" w:color="auto"/>
            </w:tcBorders>
            <w:hideMark/>
          </w:tcPr>
          <w:p w14:paraId="2C66009C" w14:textId="77777777" w:rsidR="004737EF" w:rsidRDefault="004737EF">
            <w:pPr>
              <w:rPr>
                <w:lang w:eastAsia="en-US"/>
              </w:rPr>
            </w:pPr>
            <w:r>
              <w:rPr>
                <w:lang w:eastAsia="en-US"/>
              </w:rPr>
              <w:t>Fietstocht</w:t>
            </w:r>
          </w:p>
        </w:tc>
        <w:tc>
          <w:tcPr>
            <w:tcW w:w="2652" w:type="dxa"/>
            <w:tcBorders>
              <w:top w:val="single" w:sz="4" w:space="0" w:color="auto"/>
              <w:left w:val="single" w:sz="4" w:space="0" w:color="auto"/>
              <w:bottom w:val="single" w:sz="4" w:space="0" w:color="auto"/>
              <w:right w:val="single" w:sz="4" w:space="0" w:color="auto"/>
            </w:tcBorders>
            <w:hideMark/>
          </w:tcPr>
          <w:p w14:paraId="60322801" w14:textId="77777777" w:rsidR="004737EF" w:rsidRDefault="004737EF">
            <w:pPr>
              <w:rPr>
                <w:lang w:eastAsia="en-US"/>
              </w:rPr>
            </w:pPr>
            <w:r>
              <w:rPr>
                <w:lang w:eastAsia="en-US"/>
              </w:rPr>
              <w:t>Start kerk Idskenhuizen</w:t>
            </w:r>
          </w:p>
        </w:tc>
        <w:tc>
          <w:tcPr>
            <w:tcW w:w="1418" w:type="dxa"/>
            <w:tcBorders>
              <w:top w:val="single" w:sz="4" w:space="0" w:color="auto"/>
              <w:left w:val="single" w:sz="4" w:space="0" w:color="auto"/>
              <w:bottom w:val="single" w:sz="4" w:space="0" w:color="auto"/>
              <w:right w:val="single" w:sz="4" w:space="0" w:color="auto"/>
            </w:tcBorders>
            <w:hideMark/>
          </w:tcPr>
          <w:p w14:paraId="7F358534" w14:textId="77777777" w:rsidR="004737EF" w:rsidRDefault="004737EF">
            <w:pPr>
              <w:rPr>
                <w:lang w:eastAsia="en-US"/>
              </w:rPr>
            </w:pPr>
            <w:r>
              <w:rPr>
                <w:lang w:eastAsia="en-US"/>
              </w:rPr>
              <w:t>14.30 uur</w:t>
            </w:r>
          </w:p>
        </w:tc>
      </w:tr>
      <w:tr w:rsidR="004737EF" w14:paraId="1BBF3DE3"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2436563A" w14:textId="77777777" w:rsidR="004737EF" w:rsidRDefault="004737EF">
            <w:pPr>
              <w:rPr>
                <w:lang w:eastAsia="en-US"/>
              </w:rPr>
            </w:pPr>
            <w:r>
              <w:rPr>
                <w:lang w:eastAsia="en-US"/>
              </w:rPr>
              <w:t>9 augustus</w:t>
            </w:r>
          </w:p>
        </w:tc>
        <w:tc>
          <w:tcPr>
            <w:tcW w:w="3227" w:type="dxa"/>
            <w:tcBorders>
              <w:top w:val="single" w:sz="4" w:space="0" w:color="auto"/>
              <w:left w:val="single" w:sz="4" w:space="0" w:color="auto"/>
              <w:bottom w:val="single" w:sz="4" w:space="0" w:color="auto"/>
              <w:right w:val="single" w:sz="4" w:space="0" w:color="auto"/>
            </w:tcBorders>
            <w:hideMark/>
          </w:tcPr>
          <w:p w14:paraId="5396BC3F" w14:textId="77777777" w:rsidR="004737EF" w:rsidRDefault="004737EF">
            <w:pPr>
              <w:rPr>
                <w:lang w:eastAsia="en-US"/>
              </w:rPr>
            </w:pPr>
            <w:r>
              <w:rPr>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58C09A2C" w14:textId="77777777" w:rsidR="004737EF" w:rsidRDefault="004737EF">
            <w:pPr>
              <w:rPr>
                <w:lang w:eastAsia="en-US"/>
              </w:rPr>
            </w:pPr>
            <w:r>
              <w:rPr>
                <w:lang w:eastAsia="en-US"/>
              </w:rPr>
              <w:t>Bij ‘t Spantsje</w:t>
            </w:r>
          </w:p>
        </w:tc>
        <w:tc>
          <w:tcPr>
            <w:tcW w:w="1418" w:type="dxa"/>
            <w:tcBorders>
              <w:top w:val="single" w:sz="4" w:space="0" w:color="auto"/>
              <w:left w:val="single" w:sz="4" w:space="0" w:color="auto"/>
              <w:bottom w:val="single" w:sz="4" w:space="0" w:color="auto"/>
              <w:right w:val="single" w:sz="4" w:space="0" w:color="auto"/>
            </w:tcBorders>
            <w:hideMark/>
          </w:tcPr>
          <w:p w14:paraId="6FE7694A" w14:textId="77777777" w:rsidR="004737EF" w:rsidRDefault="004737EF">
            <w:pPr>
              <w:rPr>
                <w:lang w:eastAsia="en-US"/>
              </w:rPr>
            </w:pPr>
            <w:r>
              <w:rPr>
                <w:lang w:eastAsia="en-US"/>
              </w:rPr>
              <w:t>10.30 uur</w:t>
            </w:r>
          </w:p>
        </w:tc>
      </w:tr>
      <w:tr w:rsidR="004737EF" w14:paraId="54180D15"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12B5E6A3" w14:textId="77777777" w:rsidR="004737EF" w:rsidRDefault="004737EF">
            <w:pPr>
              <w:rPr>
                <w:lang w:eastAsia="en-US"/>
              </w:rPr>
            </w:pPr>
            <w:r>
              <w:rPr>
                <w:lang w:eastAsia="en-US"/>
              </w:rPr>
              <w:t>11 augustus</w:t>
            </w:r>
          </w:p>
        </w:tc>
        <w:tc>
          <w:tcPr>
            <w:tcW w:w="3227" w:type="dxa"/>
            <w:tcBorders>
              <w:top w:val="single" w:sz="4" w:space="0" w:color="auto"/>
              <w:left w:val="single" w:sz="4" w:space="0" w:color="auto"/>
              <w:bottom w:val="single" w:sz="4" w:space="0" w:color="auto"/>
              <w:right w:val="single" w:sz="4" w:space="0" w:color="auto"/>
            </w:tcBorders>
            <w:hideMark/>
          </w:tcPr>
          <w:p w14:paraId="675DC564" w14:textId="77777777" w:rsidR="004737EF" w:rsidRDefault="004737EF">
            <w:pPr>
              <w:rPr>
                <w:lang w:eastAsia="en-US"/>
              </w:rPr>
            </w:pPr>
            <w:r>
              <w:rPr>
                <w:lang w:eastAsia="en-US"/>
              </w:rPr>
              <w:t>Avondmeditatie en kuijer</w:t>
            </w:r>
          </w:p>
          <w:p w14:paraId="136A86CA" w14:textId="77777777" w:rsidR="004737EF" w:rsidRDefault="004737EF">
            <w:pPr>
              <w:rPr>
                <w:lang w:eastAsia="en-US"/>
              </w:rPr>
            </w:pPr>
            <w:r>
              <w:rPr>
                <w:lang w:eastAsia="en-US"/>
              </w:rPr>
              <w:t>Pastor G. v. d. Meer</w:t>
            </w:r>
          </w:p>
        </w:tc>
        <w:tc>
          <w:tcPr>
            <w:tcW w:w="2652" w:type="dxa"/>
            <w:tcBorders>
              <w:top w:val="single" w:sz="4" w:space="0" w:color="auto"/>
              <w:left w:val="single" w:sz="4" w:space="0" w:color="auto"/>
              <w:bottom w:val="single" w:sz="4" w:space="0" w:color="auto"/>
              <w:right w:val="single" w:sz="4" w:space="0" w:color="auto"/>
            </w:tcBorders>
            <w:hideMark/>
          </w:tcPr>
          <w:p w14:paraId="78C1B7B7" w14:textId="77777777" w:rsidR="004737EF" w:rsidRDefault="004737EF">
            <w:pPr>
              <w:rPr>
                <w:lang w:eastAsia="en-US"/>
              </w:rPr>
            </w:pPr>
            <w:r>
              <w:rPr>
                <w:lang w:eastAsia="en-US"/>
              </w:rPr>
              <w:t>Kerk St. Nyk</w:t>
            </w:r>
          </w:p>
        </w:tc>
        <w:tc>
          <w:tcPr>
            <w:tcW w:w="1418" w:type="dxa"/>
            <w:tcBorders>
              <w:top w:val="single" w:sz="4" w:space="0" w:color="auto"/>
              <w:left w:val="single" w:sz="4" w:space="0" w:color="auto"/>
              <w:bottom w:val="single" w:sz="4" w:space="0" w:color="auto"/>
              <w:right w:val="single" w:sz="4" w:space="0" w:color="auto"/>
            </w:tcBorders>
            <w:hideMark/>
          </w:tcPr>
          <w:p w14:paraId="3AB1DA7F" w14:textId="77777777" w:rsidR="004737EF" w:rsidRDefault="004737EF">
            <w:pPr>
              <w:rPr>
                <w:lang w:eastAsia="en-US"/>
              </w:rPr>
            </w:pPr>
            <w:r>
              <w:rPr>
                <w:lang w:eastAsia="en-US"/>
              </w:rPr>
              <w:t>19.00 uur</w:t>
            </w:r>
          </w:p>
        </w:tc>
      </w:tr>
      <w:tr w:rsidR="004737EF" w14:paraId="6F7E000E"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39BABB64" w14:textId="77777777" w:rsidR="004737EF" w:rsidRDefault="004737EF">
            <w:pPr>
              <w:rPr>
                <w:lang w:eastAsia="en-US"/>
              </w:rPr>
            </w:pPr>
            <w:r>
              <w:rPr>
                <w:lang w:eastAsia="en-US"/>
              </w:rPr>
              <w:t>23 augustus</w:t>
            </w:r>
          </w:p>
        </w:tc>
        <w:tc>
          <w:tcPr>
            <w:tcW w:w="3227" w:type="dxa"/>
            <w:tcBorders>
              <w:top w:val="single" w:sz="4" w:space="0" w:color="auto"/>
              <w:left w:val="single" w:sz="4" w:space="0" w:color="auto"/>
              <w:bottom w:val="single" w:sz="4" w:space="0" w:color="auto"/>
              <w:right w:val="single" w:sz="4" w:space="0" w:color="auto"/>
            </w:tcBorders>
            <w:hideMark/>
          </w:tcPr>
          <w:p w14:paraId="4BB3C039" w14:textId="77777777" w:rsidR="004737EF" w:rsidRDefault="004737EF">
            <w:pPr>
              <w:rPr>
                <w:lang w:eastAsia="en-US"/>
              </w:rPr>
            </w:pPr>
            <w:r>
              <w:rPr>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49E21CD4" w14:textId="77777777" w:rsidR="004737EF" w:rsidRDefault="004737EF">
            <w:pPr>
              <w:rPr>
                <w:lang w:eastAsia="en-US"/>
              </w:rPr>
            </w:pPr>
            <w:r>
              <w:rPr>
                <w:lang w:eastAsia="en-US"/>
              </w:rPr>
              <w:t>Bij kerk Idskenhuizen</w:t>
            </w:r>
          </w:p>
        </w:tc>
        <w:tc>
          <w:tcPr>
            <w:tcW w:w="1418" w:type="dxa"/>
            <w:tcBorders>
              <w:top w:val="single" w:sz="4" w:space="0" w:color="auto"/>
              <w:left w:val="single" w:sz="4" w:space="0" w:color="auto"/>
              <w:bottom w:val="single" w:sz="4" w:space="0" w:color="auto"/>
              <w:right w:val="single" w:sz="4" w:space="0" w:color="auto"/>
            </w:tcBorders>
            <w:hideMark/>
          </w:tcPr>
          <w:p w14:paraId="0278CDDB" w14:textId="77777777" w:rsidR="004737EF" w:rsidRDefault="004737EF">
            <w:pPr>
              <w:rPr>
                <w:lang w:eastAsia="en-US"/>
              </w:rPr>
            </w:pPr>
            <w:r>
              <w:rPr>
                <w:lang w:eastAsia="en-US"/>
              </w:rPr>
              <w:t>10.30 uur</w:t>
            </w:r>
          </w:p>
        </w:tc>
      </w:tr>
      <w:tr w:rsidR="004737EF" w14:paraId="0247B195" w14:textId="77777777" w:rsidTr="004737EF">
        <w:tc>
          <w:tcPr>
            <w:tcW w:w="1629" w:type="dxa"/>
            <w:tcBorders>
              <w:top w:val="single" w:sz="4" w:space="0" w:color="auto"/>
              <w:left w:val="single" w:sz="4" w:space="0" w:color="auto"/>
              <w:bottom w:val="single" w:sz="4" w:space="0" w:color="auto"/>
              <w:right w:val="single" w:sz="4" w:space="0" w:color="auto"/>
            </w:tcBorders>
            <w:hideMark/>
          </w:tcPr>
          <w:p w14:paraId="4FD50D74" w14:textId="77777777" w:rsidR="004737EF" w:rsidRDefault="004737EF">
            <w:pPr>
              <w:rPr>
                <w:lang w:eastAsia="en-US"/>
              </w:rPr>
            </w:pPr>
            <w:r>
              <w:rPr>
                <w:lang w:eastAsia="en-US"/>
              </w:rPr>
              <w:t>25 augustus</w:t>
            </w:r>
          </w:p>
        </w:tc>
        <w:tc>
          <w:tcPr>
            <w:tcW w:w="3227" w:type="dxa"/>
            <w:tcBorders>
              <w:top w:val="single" w:sz="4" w:space="0" w:color="auto"/>
              <w:left w:val="single" w:sz="4" w:space="0" w:color="auto"/>
              <w:bottom w:val="single" w:sz="4" w:space="0" w:color="auto"/>
              <w:right w:val="single" w:sz="4" w:space="0" w:color="auto"/>
            </w:tcBorders>
            <w:hideMark/>
          </w:tcPr>
          <w:p w14:paraId="3B71E8FE" w14:textId="77777777" w:rsidR="004737EF" w:rsidRDefault="004737EF">
            <w:pPr>
              <w:rPr>
                <w:lang w:eastAsia="en-US"/>
              </w:rPr>
            </w:pPr>
            <w:r>
              <w:rPr>
                <w:lang w:eastAsia="en-US"/>
              </w:rPr>
              <w:t>Avondmeditatie en kuijer</w:t>
            </w:r>
          </w:p>
          <w:p w14:paraId="1C04278D" w14:textId="77777777" w:rsidR="004737EF" w:rsidRDefault="004737EF">
            <w:pPr>
              <w:rPr>
                <w:lang w:eastAsia="en-US"/>
              </w:rPr>
            </w:pPr>
            <w:r>
              <w:rPr>
                <w:lang w:eastAsia="en-US"/>
              </w:rPr>
              <w:t>Ds. A. Veldhuizen</w:t>
            </w:r>
          </w:p>
        </w:tc>
        <w:tc>
          <w:tcPr>
            <w:tcW w:w="2652" w:type="dxa"/>
            <w:tcBorders>
              <w:top w:val="single" w:sz="4" w:space="0" w:color="auto"/>
              <w:left w:val="single" w:sz="4" w:space="0" w:color="auto"/>
              <w:bottom w:val="single" w:sz="4" w:space="0" w:color="auto"/>
              <w:right w:val="single" w:sz="4" w:space="0" w:color="auto"/>
            </w:tcBorders>
            <w:hideMark/>
          </w:tcPr>
          <w:p w14:paraId="666E0671" w14:textId="77777777" w:rsidR="004737EF" w:rsidRDefault="004737EF">
            <w:pPr>
              <w:rPr>
                <w:lang w:eastAsia="en-US"/>
              </w:rPr>
            </w:pPr>
            <w:r>
              <w:rPr>
                <w:lang w:eastAsia="en-US"/>
              </w:rPr>
              <w:t>Kerk St. Nyk</w:t>
            </w:r>
          </w:p>
        </w:tc>
        <w:tc>
          <w:tcPr>
            <w:tcW w:w="1418" w:type="dxa"/>
            <w:tcBorders>
              <w:top w:val="single" w:sz="4" w:space="0" w:color="auto"/>
              <w:left w:val="single" w:sz="4" w:space="0" w:color="auto"/>
              <w:bottom w:val="single" w:sz="4" w:space="0" w:color="auto"/>
              <w:right w:val="single" w:sz="4" w:space="0" w:color="auto"/>
            </w:tcBorders>
            <w:hideMark/>
          </w:tcPr>
          <w:p w14:paraId="25F9FC10" w14:textId="77777777" w:rsidR="004737EF" w:rsidRDefault="004737EF">
            <w:pPr>
              <w:rPr>
                <w:lang w:eastAsia="en-US"/>
              </w:rPr>
            </w:pPr>
            <w:r>
              <w:rPr>
                <w:lang w:eastAsia="en-US"/>
              </w:rPr>
              <w:t>19.00 uur</w:t>
            </w:r>
          </w:p>
        </w:tc>
      </w:tr>
    </w:tbl>
    <w:p w14:paraId="13744459" w14:textId="77777777" w:rsidR="004737EF" w:rsidRDefault="004737EF" w:rsidP="004737EF">
      <w:pPr>
        <w:pStyle w:val="Kop3"/>
        <w:spacing w:before="0" w:after="0"/>
        <w:ind w:left="851"/>
        <w:rPr>
          <w:rFonts w:ascii="Times New Roman" w:hAnsi="Times New Roman"/>
          <w:i/>
          <w:iCs/>
          <w:sz w:val="24"/>
          <w:szCs w:val="24"/>
        </w:rPr>
      </w:pPr>
    </w:p>
    <w:p w14:paraId="13D3D80E" w14:textId="77777777" w:rsidR="00B9203D" w:rsidRDefault="00B9203D" w:rsidP="00B9203D">
      <w:pPr>
        <w:pStyle w:val="Default"/>
        <w:rPr>
          <w:rFonts w:eastAsia="Times New Roman"/>
          <w:b/>
          <w:bCs/>
          <w:u w:val="single"/>
        </w:rPr>
      </w:pPr>
    </w:p>
    <w:p w14:paraId="41143EB8" w14:textId="77777777" w:rsidR="00B9203D" w:rsidRDefault="00B9203D" w:rsidP="00B9203D"/>
    <w:p w14:paraId="40B6E412" w14:textId="77777777" w:rsidR="00B9203D" w:rsidRDefault="00B9203D" w:rsidP="00B9203D">
      <w:pPr>
        <w:pStyle w:val="Kop3"/>
        <w:spacing w:before="0" w:after="0"/>
        <w:ind w:left="851"/>
        <w:rPr>
          <w:rFonts w:ascii="Times New Roman" w:hAnsi="Times New Roman"/>
          <w:i/>
          <w:iCs/>
          <w:sz w:val="24"/>
          <w:szCs w:val="24"/>
        </w:rPr>
      </w:pPr>
    </w:p>
    <w:p w14:paraId="43586E77" w14:textId="77777777" w:rsidR="00B9203D" w:rsidRDefault="00B9203D" w:rsidP="00B9203D">
      <w:pPr>
        <w:pStyle w:val="Kop3"/>
        <w:spacing w:before="0" w:after="0"/>
        <w:ind w:left="851"/>
        <w:rPr>
          <w:rFonts w:ascii="Times New Roman" w:hAnsi="Times New Roman"/>
          <w:i/>
          <w:iCs/>
          <w:sz w:val="24"/>
          <w:szCs w:val="24"/>
        </w:rPr>
      </w:pPr>
    </w:p>
    <w:p w14:paraId="3292A299" w14:textId="77777777" w:rsidR="00B9203D" w:rsidRDefault="00B9203D" w:rsidP="00B9203D"/>
    <w:p w14:paraId="64BE28F7" w14:textId="77777777" w:rsidR="00882B25" w:rsidRDefault="00882B25"/>
    <w:sectPr w:rsidR="00882B25">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553B0"/>
    <w:multiLevelType w:val="hybridMultilevel"/>
    <w:tmpl w:val="3FFE4F76"/>
    <w:lvl w:ilvl="0" w:tplc="6B6CAABA">
      <w:numFmt w:val="bullet"/>
      <w:lvlText w:val=""/>
      <w:lvlJc w:val="left"/>
      <w:pPr>
        <w:ind w:left="372" w:hanging="360"/>
      </w:pPr>
      <w:rPr>
        <w:rFonts w:ascii="Symbol" w:eastAsia="Times New Roman" w:hAnsi="Symbol" w:cs="Times New Roman" w:hint="default"/>
        <w:b/>
      </w:rPr>
    </w:lvl>
    <w:lvl w:ilvl="1" w:tplc="04130003" w:tentative="1">
      <w:start w:val="1"/>
      <w:numFmt w:val="bullet"/>
      <w:lvlText w:val="o"/>
      <w:lvlJc w:val="left"/>
      <w:pPr>
        <w:ind w:left="1092" w:hanging="360"/>
      </w:pPr>
      <w:rPr>
        <w:rFonts w:ascii="Courier New" w:hAnsi="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hint="default"/>
      </w:rPr>
    </w:lvl>
    <w:lvl w:ilvl="8" w:tplc="04130005" w:tentative="1">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E2385"/>
    <w:rsid w:val="001B2D9A"/>
    <w:rsid w:val="00391B8B"/>
    <w:rsid w:val="004737EF"/>
    <w:rsid w:val="0049688B"/>
    <w:rsid w:val="005800BE"/>
    <w:rsid w:val="00605F6B"/>
    <w:rsid w:val="0084400C"/>
    <w:rsid w:val="0085458E"/>
    <w:rsid w:val="00882B25"/>
    <w:rsid w:val="00AB083C"/>
    <w:rsid w:val="00AD7107"/>
    <w:rsid w:val="00B45603"/>
    <w:rsid w:val="00B9203D"/>
    <w:rsid w:val="00BC57A3"/>
    <w:rsid w:val="00D37339"/>
    <w:rsid w:val="00D509E4"/>
    <w:rsid w:val="00F2469D"/>
    <w:rsid w:val="00F570A3"/>
    <w:rsid w:val="00FE4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3C65"/>
  <w15:chartTrackingRefBased/>
  <w15:docId w15:val="{6657AEA4-86CD-44AD-85C8-0CF67A0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03D"/>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B9203D"/>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B9203D"/>
    <w:rPr>
      <w:rFonts w:ascii="Cambria" w:eastAsia="Times New Roman" w:hAnsi="Cambria" w:cs="Times New Roman"/>
      <w:b/>
      <w:bCs/>
      <w:sz w:val="26"/>
      <w:szCs w:val="26"/>
      <w:lang w:eastAsia="nl-NL"/>
    </w:rPr>
  </w:style>
  <w:style w:type="paragraph" w:styleId="Geenafstand">
    <w:name w:val="No Spacing"/>
    <w:uiPriority w:val="1"/>
    <w:qFormat/>
    <w:rsid w:val="00B9203D"/>
    <w:pPr>
      <w:ind w:left="22" w:hanging="10"/>
    </w:pPr>
    <w:rPr>
      <w:rFonts w:ascii="Times New Roman" w:eastAsia="Times New Roman" w:hAnsi="Times New Roman" w:cs="Times New Roman"/>
      <w:color w:val="000000"/>
      <w:sz w:val="24"/>
      <w:lang w:eastAsia="nl-NL"/>
    </w:rPr>
  </w:style>
  <w:style w:type="paragraph" w:customStyle="1" w:styleId="Default">
    <w:name w:val="Default"/>
    <w:rsid w:val="00B9203D"/>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B9203D"/>
    <w:rPr>
      <w:color w:val="0563C1" w:themeColor="hyperlink"/>
      <w:u w:val="single"/>
    </w:rPr>
  </w:style>
  <w:style w:type="table" w:styleId="Tabelraster">
    <w:name w:val="Table Grid"/>
    <w:basedOn w:val="Standaardtabel"/>
    <w:uiPriority w:val="39"/>
    <w:rsid w:val="004737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853">
      <w:bodyDiv w:val="1"/>
      <w:marLeft w:val="0"/>
      <w:marRight w:val="0"/>
      <w:marTop w:val="0"/>
      <w:marBottom w:val="0"/>
      <w:divBdr>
        <w:top w:val="none" w:sz="0" w:space="0" w:color="auto"/>
        <w:left w:val="none" w:sz="0" w:space="0" w:color="auto"/>
        <w:bottom w:val="none" w:sz="0" w:space="0" w:color="auto"/>
        <w:right w:val="none" w:sz="0" w:space="0" w:color="auto"/>
      </w:divBdr>
    </w:div>
    <w:div w:id="9593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harm stoel</cp:lastModifiedBy>
  <cp:revision>19</cp:revision>
  <dcterms:created xsi:type="dcterms:W3CDTF">2020-07-08T11:06:00Z</dcterms:created>
  <dcterms:modified xsi:type="dcterms:W3CDTF">2020-07-30T16:49:00Z</dcterms:modified>
</cp:coreProperties>
</file>